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both"/>
        <w:rPr/>
      </w:pPr>
      <w:r w:rsidDel="00000000" w:rsidR="00000000" w:rsidRPr="00000000">
        <w:rPr>
          <w:b w:val="1"/>
          <w:bCs w:val="1"/>
          <w:sz w:val="24"/>
          <w:szCs w:val="24"/>
          <w:shd w:fill="ff9900" w:val="clear"/>
          <w:rtl w:val="0"/>
        </w:rPr>
        <w:t xml:space="preserve">INTRO / EVA</w:t>
      </w:r>
      <w:r w:rsidDel="00000000" w:rsidR="00000000" w:rsidRPr="00000000">
        <w:rPr>
          <w:b w:val="1"/>
          <w:bCs w:val="1"/>
          <w:sz w:val="24"/>
          <w:szCs w:val="24"/>
          <w:rtl w:val="0"/>
        </w:rPr>
        <w:t xml:space="preserve">: </w:t>
      </w:r>
      <w:r w:rsidDel="00000000" w:rsidR="00000000" w:rsidRPr="00000000">
        <w:rPr>
          <w:rtl w:val="0"/>
        </w:rPr>
        <w:t xml:space="preserve">Bienvenidos de nuevo a «Liberation Amplified: a Collective Sound». Este podcast es una producción del Proyecto de Transparencia de las Prisiones, y nos da mucho gusto que nos acompañen en este episodio.</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Mi nombre es Eva Danielson y seré su conductora hoy. Soy coproductora de este podcast y me encargo de la edición de sonido; además, soy la directora de proyectos del Proyecto de Transparencia de las Prisiones, también conocido como PTP.</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El objetivo de este podcast es dar mayor visibilidad a las voces de quienes luchan por la liberación, y lo hacemos escuchando a personas reales hablar sobre sus experiencias reales. Conversamos con personas que se organizan, que crean, que defienden causas y que se sacrifican mucho en su lucha por un mundo mejor. Además, intentamos conocer cómo es la vida tras las rejas y también cómo es la vida afuera cuando un ser querido está encarcelado.</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El Proyecto de Transparencia de las Prisiones (PTP) es un proyecto de investigación comparativo e internacional. Por eso, a lo largo de esta serie de podcasts, escucharemos historias sobre experiencias de primera mano en prisiones de Canadá, Argentina y España. El PTP es un proyecto multilingüe y este podcast también pretende serlo. Aunque no contamos con los recursos para crear tres versiones diferentes de cada episodio, nuestro objetivo es que cada episodio sea lo más accesible posible, por lo que pondremos a disposición transcripciones completas, incluidas traducciones, para que la gente pueda leerlas en su propio idioma. Este episodio, como pueden ver, está en inglés, y pueden encontrar transcripciones en inglés, francés y español en las notas del programa. También estamos preparando próximos episodios que estarán tanto en español como en francés, y que contarán con transcripciones multilingües disponibles.</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En el episodio de hoy, contamos con unas invitadas muy especiales: nos acompañan Farhat, Marge y Gail, tres integrantes de un grupo llamado «Madres que se Brindan Apoyo Mutuo», cuyo nombre se abreviaba ingeniosamente con las siglas MOMS, M-O-M-S.</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También nos acompaña de nuevo como narradora nuestra amiga Deeana Deal. Deeana es coproductora de este podcast, además de activista e investigadora, estudiante de derecho y consultora del PTP. Ella nos guiará a través de las historias que Farhat, Marge y Gail comparten con nosotros.</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Antes de entrar de lleno en la conversación de hoy, tengo que decirte que MOMS ha producido su propio podcast. Se llama «Prison Family», y de verdad, de verdad que no puedo recomendarlo lo suficiente. He escuchado cada episodio y puedo decir que es una visión muy bien elaborada tanto del trabajo de MOMS como organización, como de lo que significa para una familia que un ser querido vaya a la cárcel. Pondremos el enlace en las notas del programa, y realmente te animo a que te dirijas allí mismo cuando termine este episodio y le des una escucha.</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Por último, también quiero mencionar brevemente que estas conversaciones se grabaron de forma remota, por lo que la calidad del audio en algunos momentos no es la ideal; sin embargo, lo que se dice es realmente importante, así que les agradecemos de antemano por quedarse a escucharnos de todos modos. Bueno, eso es todo por mi parte por ahora, así que le cedo la palabra a Deeana.</w:t>
      </w:r>
      <w:r w:rsidDel="00000000" w:rsidR="00000000" w:rsidRPr="00000000">
        <w:rPr>
          <w:rtl w:val="0"/>
        </w:rPr>
      </w:r>
    </w:p>
    <w:p w:rsidR="00000000" w:rsidDel="00000000" w:rsidP="00000000" w:rsidRDefault="00000000" w:rsidRPr="00000000" w14:paraId="00000009">
      <w:pPr>
        <w:spacing w:line="276" w:lineRule="auto"/>
        <w:ind w:right="-40.8661417322827"/>
        <w:jc w:val="both"/>
        <w:rPr/>
      </w:pPr>
      <w:r w:rsidDel="00000000" w:rsidR="00000000" w:rsidRPr="00000000">
        <w:rPr>
          <w:b w:val="1"/>
          <w:bCs w:val="1"/>
          <w:shd w:fill="ff9900" w:val="clear"/>
          <w:rtl w:val="0"/>
        </w:rPr>
        <w:t xml:space="preserve">DEEANA: </w:t>
      </w:r>
      <w:r w:rsidDel="00000000" w:rsidR="00000000" w:rsidRPr="00000000">
        <w:rPr>
          <w:rtl w:val="0"/>
        </w:rPr>
        <w:t xml:space="preserve">Hace dieciséis años, mientras esperaban en la sala de espera para visitantes del Centro de Detención de Ottawa-Carleton, se conocieron dos madres que compartían un dolor y una incertidumbre muy particulares. Una de esas madres se puso en contacto con la Sociedad John Howard de Ottawa. Allí, una trabajadora especializada en situaciones de crisis la puso en contacto con otras mujeres que enfrentaban la misma lucha. En enero de 2011, se reunieron cuatro madres y así nació Mothers Offering Mutual Support (MOMS). Lo que comenzó como un pequeño círculo de mujeres que cargaban el peso del sistema penitenciario sobre sus hombros y en sus corazones, se ha convertido en una red de apoyo vital para madres, hermanas, hijas, abuelas, tías y esposas. A través de reuniones mensuales, MOMs ha creado un espacio seguro, confidencial y libre de juicios. Un espacio donde se comprende el duelo, donde se pueden compartir las cargas y donde nadie tiene que enfrentar solo los sistemas legal y penitenciario. Más allá de apoyar a las familias, MOMs se ha convertido en una voz poderosa de defensa, impulsando la reforma judicial y de fianzas, programas comunitarios de desviación y tratamiento, condiciones de vida dignas, atención médica adecuada y una rehabilitación significativa para los presos. Durante 16 años, este grupo ha transformado el aislamiento en solidaridad y el dolor en acción para innumerables familias. Hoy hablaremos con Farhat, Marge y Gail, miembros de MOMs. Les pedimos que recordaran los inicios de sus reuniones y nos contaran qué obstáculos o necesidades enfrentaron. Les preguntamos qué las impulsó a comenzar a organizarse… pronto, la falta de transparencia en los procedimientos se reveló como uno de los mayores desafíos para las familias de las personas encarceladas…</w:t>
      </w:r>
    </w:p>
    <w:p w:rsidR="00000000" w:rsidDel="00000000" w:rsidP="00000000" w:rsidRDefault="00000000" w:rsidRPr="00000000" w14:paraId="0000000A">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0B">
      <w:pPr>
        <w:spacing w:line="276" w:lineRule="auto"/>
        <w:jc w:val="both"/>
        <w:rPr>
          <w:b w:val="1"/>
          <w:bCs w:val="1"/>
        </w:rPr>
      </w:pPr>
      <w:r w:rsidDel="00000000" w:rsidR="00000000" w:rsidRPr="00000000">
        <w:rPr>
          <w:rtl w:val="0"/>
        </w:rPr>
      </w:r>
    </w:p>
    <w:p w:rsidR="00000000" w:rsidDel="00000000" w:rsidP="00000000" w:rsidRDefault="00000000" w:rsidRPr="00000000" w14:paraId="0000000C">
      <w:pPr>
        <w:spacing w:line="276" w:lineRule="auto"/>
        <w:jc w:val="both"/>
        <w:rPr/>
      </w:pPr>
      <w:r w:rsidDel="00000000" w:rsidR="00000000" w:rsidRPr="00000000">
        <w:rPr>
          <w:b w:val="1"/>
          <w:bCs w:val="1"/>
          <w:sz w:val="24"/>
          <w:szCs w:val="24"/>
          <w:shd w:fill="ff9900" w:val="clear"/>
          <w:rtl w:val="0"/>
        </w:rPr>
        <w:t xml:space="preserve">MARGE: </w:t>
      </w:r>
      <w:r w:rsidDel="00000000" w:rsidR="00000000" w:rsidRPr="00000000">
        <w:rPr>
          <w:rtl w:val="0"/>
        </w:rPr>
        <w:t xml:space="preserve">Cuando mi hijo fue encarcelado por primera vez, bueno, esto fue hace como… 14, casi 15 años. Eh, no había información, es decir, nadie sabía nada sobre cómo lidiar con el sistema, así que, eh… Lo que hice fue acudir a la Sociedad John Howard, y ellos pudieron ayudarme un poco y también a mi hijo. Pero fueron ellos quienes me recomendaron el grupo MOMS. Y hasta ese momento, creo que simplemente no tenía ni idea de lo que estaba haciendo. No tenía ni la más mínima idea, así que… Me uní al grupo de mamás bastante pronto. En ese entonces, era un grupo MOMS muy nuevo con muy pocos miembros. Pero aun así, me di cuenta de que, oye, aquí hay algunas mujeres que saben lo que está pasando. </w:t>
      </w:r>
      <w:r w:rsidDel="00000000" w:rsidR="00000000" w:rsidRPr="00000000">
        <w:rPr>
          <w:rtl w:val="0"/>
        </w:rPr>
        <w:t xml:space="preserve">Y eso puede ayudarme en este proceso, así que… ya sabes, solo quería decir eso, y… En cuanto a nuestros miembros, cuando se comunican con nosotros por primera vez, esa es exactamente su situación. No tienen ni idea de lo que están haciendo, no tienen ni idea de cómo funciona el sistema, y simplemente, eh… no hay, eh, ninguna forma fácil de obtener información. Y la, eh, gente de las… cárceles y prisiones no ayuda en absoluto a orientarse en el sistema. Esperan que ya lo sepas. Te voy a dar un ejemplo de una miembro que tuvo esta experiencia recientemente. Eh, fue a visitar a su ser querido al OCDC, el Centro de Detención de Ottawa Carleton. Y, una vez que aprendes cómo funciona el sistema, el procedimiento es el siguiente: le presentas tu identificación al oficial de admisión, esperas hasta la hora de tu cita, vas a ver a tu, eh, ser querido, y luego sales de la visita con esa persona. Y luego te vas. Bueno, lo que ella intentó hacer fue poner dinero en la cantina, después de la visita. Bueno, lo que se supone que debes hacer es poner el dinero antes de la visita, así que cuando intentó, eh, eh… poner el dinero después, eh, el oficial de admisión la regañó y le dijo: «No tengo tiempo para esto, no puedo hacerlo», y se le negó el servicio. Así que se trata de alguien que no conoce el sistema, y nadie le había dicho al entrar: «¿Tienes dinero para depositar a nombre de tu familiar?». Eh, esa es la realidad: a menudo se molestan contigo. No te dan información; te ven más como una molestia que como otra cosa. Ahora bien, dicho esto, en… si te refieres a la OCDC, la persona que está en la cárcel es un adulto. Y tiene derecho a su privacidad. Eh, pero en muchos casos, los familiares adultos dirán: «Sí, estoy… estoy de acuerdo en que mi familia, o mi mamá, o mi papá, o quien sea, esté de acuerdo en que estas personas tengan acceso a la información». Pero incluso así, es raro que recibas información sobre cómo se encuentra tu familiar a través de la cárcel.</w:t>
      </w:r>
    </w:p>
    <w:p w:rsidR="00000000" w:rsidDel="00000000" w:rsidP="00000000" w:rsidRDefault="00000000" w:rsidRPr="00000000" w14:paraId="0000000D">
      <w:pPr>
        <w:spacing w:line="276" w:lineRule="auto"/>
        <w:jc w:val="both"/>
        <w:rPr/>
      </w:pPr>
      <w:r w:rsidDel="00000000" w:rsidR="00000000" w:rsidRPr="00000000">
        <w:rPr>
          <w:rtl w:val="0"/>
        </w:rPr>
      </w:r>
    </w:p>
    <w:p w:rsidR="00000000" w:rsidDel="00000000" w:rsidP="00000000" w:rsidRDefault="00000000" w:rsidRPr="00000000" w14:paraId="0000000E">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Te puedo dar un ejemplo de eso. De hecho, mi hijo llevaba bastante tiempo en Pittsburgh, en la prisión de mínima seguridad de Joyceville, y yo iba a visitarlo a veces hasta dos veces por semana. Y cuando entras por las alas A y D, hay un buzón enorme en el vestíbulo, y siempre están ahí, ¿verdad? Un día iba conduciendo por la Carretera 15 hacia Kingston y llevaba una carta para entregarle a mi hijo. Así que entré, como se suele hacer, la eché en el buzón y salí de nuevo. Y una de las guardias me siguió hasta el estacionamiento y me regañó de una manera que no te puedes imaginar; me estuvo repitiendo lo mismo una y otra vez durante, diría yo, unos buenos 60 segundos. El objetivo era hacerme sentir tan mal que me derritiera en el suelo. No había absolutamente nada que indicara que no se pudiera dejar el correo. Nada. Así que, en ese momento, ya no tenía nada que perder y simplemente dejé que siguiera parloteando y dando la charla. Y cuando terminó, me aparté un poco, la miré de arriba abajo y le dije: «¿Ya terminaste?». Lo cual me dio un poquito de satisfacción, pero para mí, que había estado entrando y saliendo de ahí tan a menudo —semanalmente, como mínimo—, no saber eso, no saber que no podía echar una carta en un buzón público...</w:t>
      </w:r>
    </w:p>
    <w:p w:rsidR="00000000" w:rsidDel="00000000" w:rsidP="00000000" w:rsidRDefault="00000000" w:rsidRPr="00000000" w14:paraId="0000000F">
      <w:pPr>
        <w:spacing w:line="276" w:lineRule="auto"/>
        <w:jc w:val="both"/>
        <w:rPr/>
      </w:pPr>
      <w:r w:rsidDel="00000000" w:rsidR="00000000" w:rsidRPr="00000000">
        <w:rPr>
          <w:rtl w:val="0"/>
        </w:rPr>
      </w:r>
    </w:p>
    <w:p w:rsidR="00000000" w:rsidDel="00000000" w:rsidP="00000000" w:rsidRDefault="00000000" w:rsidRPr="00000000" w14:paraId="00000010">
      <w:pPr>
        <w:spacing w:line="276" w:lineRule="auto"/>
        <w:jc w:val="both"/>
        <w:rPr/>
      </w:pPr>
      <w:r w:rsidDel="00000000" w:rsidR="00000000" w:rsidRPr="00000000">
        <w:rPr>
          <w:b w:val="1"/>
          <w:bCs w:val="1"/>
          <w:shd w:fill="ff9900" w:val="clear"/>
          <w:rtl w:val="0"/>
        </w:rPr>
        <w:t xml:space="preserve">DEEANA: </w:t>
      </w:r>
      <w:r w:rsidDel="00000000" w:rsidR="00000000" w:rsidRPr="00000000">
        <w:rPr>
          <w:rtl w:val="0"/>
        </w:rPr>
        <w:t xml:space="preserve">Wow.</w:t>
      </w:r>
    </w:p>
    <w:p w:rsidR="00000000" w:rsidDel="00000000" w:rsidP="00000000" w:rsidRDefault="00000000" w:rsidRPr="00000000" w14:paraId="00000011">
      <w:pPr>
        <w:spacing w:line="276" w:lineRule="auto"/>
        <w:jc w:val="both"/>
        <w:rPr/>
      </w:pPr>
      <w:r w:rsidDel="00000000" w:rsidR="00000000" w:rsidRPr="00000000">
        <w:rPr>
          <w:rtl w:val="0"/>
        </w:rPr>
      </w:r>
    </w:p>
    <w:p w:rsidR="00000000" w:rsidDel="00000000" w:rsidP="00000000" w:rsidRDefault="00000000" w:rsidRPr="00000000" w14:paraId="00000012">
      <w:pPr>
        <w:spacing w:line="276" w:lineRule="auto"/>
        <w:jc w:val="both"/>
        <w:rPr/>
      </w:pPr>
      <w:r w:rsidDel="00000000" w:rsidR="00000000" w:rsidRPr="00000000">
        <w:rPr>
          <w:b w:val="1"/>
          <w:bCs w:val="1"/>
          <w:shd w:fill="ff9900" w:val="clear"/>
          <w:rtl w:val="0"/>
        </w:rPr>
        <w:t xml:space="preserve">GAIL</w:t>
      </w:r>
      <w:r w:rsidDel="00000000" w:rsidR="00000000" w:rsidRPr="00000000">
        <w:rPr>
          <w:b w:val="1"/>
          <w:bCs w:val="1"/>
          <w:shd w:fill="ff9900" w:val="clear"/>
          <w:rtl w:val="0"/>
        </w:rPr>
        <w:t xml:space="preserve">:  </w:t>
      </w:r>
      <w:r w:rsidDel="00000000" w:rsidR="00000000" w:rsidRPr="00000000">
        <w:rPr>
          <w:rtl w:val="0"/>
        </w:rPr>
        <w:t xml:space="preserve">¿Verdad? Y entonces, cuando piensas en alguien que ya más o menos sabe cómo funcionan las cosas, y lo comparas con alguien que es completamente nuevo en el sistema, hay momentos en las reuniones de apoyo en los que alguien hace una pregunta o un comentario y yo pienso: «Ay, Dios mío, pobrecito, no tienes ni idea de lo que te espera». Y tratamos de ayudarlos y prepararlos. Pero es como cuando mi esposo ve lo que está pasando en la política y dice: «Eso es ilegal», y yo le respondo: «Sí, y tu punto sería...»</w:t>
      </w:r>
    </w:p>
    <w:p w:rsidR="00000000" w:rsidDel="00000000" w:rsidP="00000000" w:rsidRDefault="00000000" w:rsidRPr="00000000" w14:paraId="00000013">
      <w:pPr>
        <w:spacing w:line="276" w:lineRule="auto"/>
        <w:jc w:val="both"/>
        <w:rPr/>
      </w:pPr>
      <w:r w:rsidDel="00000000" w:rsidR="00000000" w:rsidRPr="00000000">
        <w:rPr>
          <w:rtl w:val="0"/>
        </w:rPr>
      </w:r>
    </w:p>
    <w:p w:rsidR="00000000" w:rsidDel="00000000" w:rsidP="00000000" w:rsidRDefault="00000000" w:rsidRPr="00000000" w14:paraId="00000014">
      <w:pPr>
        <w:spacing w:line="276" w:lineRule="auto"/>
        <w:jc w:val="both"/>
        <w:rPr/>
      </w:pPr>
      <w:r w:rsidDel="00000000" w:rsidR="00000000" w:rsidRPr="00000000">
        <w:rPr>
          <w:b w:val="1"/>
          <w:bCs w:val="1"/>
          <w:shd w:fill="ff9900" w:val="clear"/>
          <w:rtl w:val="0"/>
        </w:rPr>
        <w:t xml:space="preserve">DEEANA</w:t>
      </w:r>
      <w:r w:rsidDel="00000000" w:rsidR="00000000" w:rsidRPr="00000000">
        <w:rPr>
          <w:b w:val="1"/>
          <w:bCs w:val="1"/>
          <w:rtl w:val="0"/>
        </w:rPr>
        <w:t xml:space="preserve">: </w:t>
      </w:r>
      <w:r w:rsidDel="00000000" w:rsidR="00000000" w:rsidRPr="00000000">
        <w:rPr>
          <w:rtl w:val="0"/>
        </w:rPr>
        <w:t xml:space="preserve">A medida que cada mujer hablaba, reflexionaba sobre las experiencias de estigmatización y estereotipos que las rodeaban. Esa misma estigmatización que hace que muchas familias se acobarden y dejen de luchar. Pero no estas mujeres. No, su amor y compromiso no tienen comparación, y nos cuentan que esta opresión proviene tanto del sistema legal y penitenciario como de la familia extendida, los amigos y la sociedad en general.</w:t>
      </w:r>
    </w:p>
    <w:p w:rsidR="00000000" w:rsidDel="00000000" w:rsidP="00000000" w:rsidRDefault="00000000" w:rsidRPr="00000000" w14:paraId="00000015">
      <w:pPr>
        <w:spacing w:line="276" w:lineRule="auto"/>
        <w:jc w:val="both"/>
        <w:rPr/>
      </w:pPr>
      <w:r w:rsidDel="00000000" w:rsidR="00000000" w:rsidRPr="00000000">
        <w:rPr>
          <w:rtl w:val="0"/>
        </w:rPr>
      </w:r>
    </w:p>
    <w:p w:rsidR="00000000" w:rsidDel="00000000" w:rsidP="00000000" w:rsidRDefault="00000000" w:rsidRPr="00000000" w14:paraId="00000016">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Esa es la percepción pública, y para eso está diseñado el sistema: para mantener ese miedo hacia las personas que están relacionadas con quienes están en prisión y, por eso, ellos… a menos que hagan eso, entonces, ya sabes, tienen que considerarte humano, pero eso no es lo que quieren. Quieren que… quieren marginarte y quieren clasificarte de cierta manera para… así poder justificar las privaciones y el carácter punitivo del sistema. Así que, en mi caso, volviendo a tu primera pregunta sobre cómo… yo estaba cuando esto pasó, pero no había ningún punto de referencia en mi vida al que pudiera recurrir para ayudarme a navegar por el sistema. Estaba solo en esta situación difícil. La policía, en la que había confiado y que me había sacado los detalles sobre mi hijo, fue, ante todo, mi primer contacto con el sistema. De ninguna manera tomaron en cuenta lo que les estaba contando y desahogándome, pensando que al escuchar esta historia iban a darse cuenta de que él padecía una enfermedad mental desde hacía tiempo y que eso serviría para mitigar de alguna manera la situación, pero eso no sucedió. De hecho, utilizaron su historia de vida y, si mencionabas algún altibajo, lo usaban para incriminarlo aún más y, ya sabes, hacer que el caso policial en su contra fuera irrefutable. Y el acceso a abogados es tan difícil para una persona trabajadora, que eso te aleja aún más de tu sociedad y de esta comunidad en la que creciste; te alejas de ellos porque no quieres que sepan que ha pasado algo tan terrible y que, a pesar de que un miembro de tu familia está así, tú estás haciendo todo bien en la sociedad, estás involucrado, estás construyendo una vida para tu familiar y para ti mismo, pero todo eso se desmorona en el aspecto de la salud mental, y si nos remontamos 25 o 30 años atrás, se sabía muy poco sobre estas cosas, así que no tenías muchos recursos disponibles en la… en la comunidad, y que te trataran como a un familiar o como a un criminal era lo habitual. Así fue cuando fuiste a… Recuerdo la primera vez que entré a la prisión, la prisión de Ottawa, para ver a mi hijo. La forma en que me trataron, la forma en que me ignoraron por completo, me hicieron sentir que no importaba, y ellos ni siquiera… les costó mucho trabajo siquiera reconocer mi nombre y darme el permiso para visitar a mi hijo. Y me senté ahí y miré a mi alrededor, y fue entonces cuando me di cuenta de que, en el fondo, ahora formo parte de otra categoría de la población. Y esta es una categoría a la que yo misma tal vez había menospreciado y de la que había dicho: «Ah, esa gente con la que nunca me relacionaría, yo no era una de ellas». Y esa fue una revelación terrible, no en ningún… bueno, diría que no en un sentido despectivo, pero sí, algo que había que rechazar y de lo que había que mantenerse alejado. Así que te conviertes en una de esas personas, porque así es como la sociedad te ve.</w:t>
      </w:r>
    </w:p>
    <w:p w:rsidR="00000000" w:rsidDel="00000000" w:rsidP="00000000" w:rsidRDefault="00000000" w:rsidRPr="00000000" w14:paraId="00000017">
      <w:pPr>
        <w:spacing w:line="276" w:lineRule="auto"/>
        <w:jc w:val="both"/>
        <w:rPr/>
      </w:pPr>
      <w:r w:rsidDel="00000000" w:rsidR="00000000" w:rsidRPr="00000000">
        <w:rPr>
          <w:rtl w:val="0"/>
        </w:rPr>
      </w:r>
    </w:p>
    <w:p w:rsidR="00000000" w:rsidDel="00000000" w:rsidP="00000000" w:rsidRDefault="00000000" w:rsidRPr="00000000" w14:paraId="00000018">
      <w:pPr>
        <w:spacing w:line="276" w:lineRule="auto"/>
        <w:ind w:right="-40.8661417322827"/>
        <w:jc w:val="both"/>
        <w:rPr/>
      </w:pPr>
      <w:r w:rsidDel="00000000" w:rsidR="00000000" w:rsidRPr="00000000">
        <w:rPr>
          <w:b w:val="1"/>
          <w:bCs w:val="1"/>
          <w:shd w:fill="ff9900" w:val="clear"/>
          <w:rtl w:val="0"/>
        </w:rPr>
        <w:t xml:space="preserve">DEEANA</w:t>
      </w:r>
      <w:r w:rsidDel="00000000" w:rsidR="00000000" w:rsidRPr="00000000">
        <w:rPr>
          <w:rtl w:val="0"/>
        </w:rPr>
        <w:t xml:space="preserve">: Cuando pensamos en las cárceles y prisiones, por lo general nos imaginamos el alambre de púas, el aislamiento y el ambiente violento. Pero rara vez tomamos en cuenta las emociones que experimentan los presos y sus familias. La realidad es que los efectos del encarcelamiento se extienden mucho más allá de las rejas del centro penitenciario. Se infiltran profundamente en las vidas y las mentes de los seres queridos que los visitan, que reciben sus llamadas telefónicas y que los apoyan mientras languidecen a manos del Estado. Les preguntamos a Marge, Gail y Farhat sobre los efectos residuales del encarcelamiento que experimentan en su vida cotidiana…</w:t>
      </w:r>
    </w:p>
    <w:p w:rsidR="00000000" w:rsidDel="00000000" w:rsidP="00000000" w:rsidRDefault="00000000" w:rsidRPr="00000000" w14:paraId="00000019">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1A">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Bueno, claro que sí. En primer lugar, está esa sensación abrumadora de miedo que sientes, porque te preocupa que tu, eh, ser querido pueda… sufrir lesiones o daños en la cárcel, así que… Ese es un miedo subyacente que te acompaña todo el tiempo, cuando tienes a alguien encarcelado. Y además de eso, sí, tienes toda la razón en lo que respecta al trabajo. Entonces, lo primero es buscar un abogado. Y, ya sabes, en mi caso, mi hijo aceptó que pudiera hablar con el abogado. Le dio permiso al abogado para que hablara conmigo, así que ahí está el asunto de hablar con el abogado. También está el tema de averiguar cómo pagar al abogado. Una vez que van, como lo hizo mi hijo, a una institución federal, entonces tienes que hacer los arreglos para enviarles cosas. Por ejemplo, se les permite tener un televisor y cierta cantidad de aparatos electrónicos. Puedes… ya sabes, una vez que te enteres de cómo hacerlo, entonces tienes que pedir eso para ellos. Luego, para el ejército federal, hay una lista de artículos que, en mi caso, eh, son para hombres, así que se les permite… Hay toda una lista de cosas que pueden tener, así que tú, como familiar, eres responsable de comprar, eh, estos artículos, empacarlos y enviárselos, y, por supuesto, tienes que enviarlos por algún tipo de servicio de mensajería o algo así. Y, eh, es bastante costoso. Se permiten artículos por un valor de hasta 1,500 dólares. Así que es una gran presión para un familiar tener todo eso listo, porque… todo eso tiene que enviarse dentro de los 30 días siguientes a que hayan sido trasladados a su institución final a nivel federal. Así que tienes 30 días para reunir esas cosas, pagarlas, enviarlas y hacer que les lleguen. Y luego siempre está la preocupación de que, eh, parece que las cosas no les llegan a tiempo, así que siempre te preguntas qué pasó con eso, ¿por qué no está ahí? Otro pequeño contratiempo que tuve fue que, cuando mi hijo estaba encarcelado, usaba lentes de contacto. Entonces, en un momento, me llamó y me dijo: «Mamá, uno de mis lentes de contacto está, está, eh… se ha desintegrado. Eh, el otro tiene un rasgón». Estoy viviendo con un lente de contacto rasgado. Así que llamé al, eh, al departamento de salud, y les expliqué el problema, y la mujer al otro lado de la línea me dijo que eso no era un problema de salud. Y entonces eso… Al final tuve que ir, eh, al, eh… Sí, al OCI. Así que al final tuve que ir al OCI para que me permitieran conseguir, eh… eh, lentes de contacto allí. Y al final, el director me llamó y me dijo: «Bueno, ¿por qué es que sus… hay algo mal con sus lentes de contacto?». Bueno, ¿están diseñadas para durar un mes? Y él las ha tenido puestas por unos dos. Eh, ese tipo de cosas. Estas son las situaciones que surgen constantemente. Nunca es un camino fácil; ya sabes, surge una cosa, luego otra, y después un familiar tiene un problema de salud. Y tienes que intentar resolverlo, o… lo que sea. Así que siempre hay algo que tienes que hacer mientras están encarcelados.</w:t>
      </w:r>
    </w:p>
    <w:p w:rsidR="00000000" w:rsidDel="00000000" w:rsidP="00000000" w:rsidRDefault="00000000" w:rsidRPr="00000000" w14:paraId="0000001B">
      <w:pPr>
        <w:spacing w:line="276" w:lineRule="auto"/>
        <w:jc w:val="both"/>
        <w:rPr/>
      </w:pPr>
      <w:r w:rsidDel="00000000" w:rsidR="00000000" w:rsidRPr="00000000">
        <w:rPr>
          <w:rtl w:val="0"/>
        </w:rPr>
      </w:r>
    </w:p>
    <w:p w:rsidR="00000000" w:rsidDel="00000000" w:rsidP="00000000" w:rsidRDefault="00000000" w:rsidRPr="00000000" w14:paraId="0000001C">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Ay, no, para nada. Además de eso, a menudo pienso en una mamá soltera que acaba de quedarse sola porque su pareja o la pareja de él ha ingresado al sistema federal. Así que ahora has perdido la mitad de tus ingresos. Y tu fuente de seguridad. Sigues tratando de criar a tus hijos pequeños tú sola. Te enfrentas a esta burocracia increíblemente enorme, donde el sitio web no siempre refleja la realidad al 100 %, y estás tratando de conseguir 1,500 dólares para vestir y alimentar a tu ser querido; es como que… miro a Marge, a Farhat y a mí, y pienso que, en cierta medida, estábamos en una posición privilegiada. No teníamos que lidiar con esas otras cosas, pero emocionalmente, cuando lo pienso, no había indicios de que esto fuera a suceder. Y para mí, el hecho de que termináramos mudándonos fue un gran cambio en mi vida. Vendimos nuestra casa. Perdimos a nuestra comunidad. Cambié de carrera porque no podía seguir con la que tenía en ese momento, y creo que para muchas de nosotras, cuando nuestros hijos están ahí, lo único en lo que nos enfocamos es en ayudarlos a salir adelante, apoyarlos mientras esperamos esa llamada diaria, poner dinero en la cantina, tratar de visitarlos, todas esas cosas. Y dejas de lado tus propias necesidades, dejas de lado tus propias emociones, y sé que, en mi caso, mi hijo ya lleva cinco años fuera, y todavía estoy asimilándolo. Probablemente pasaré el resto de mi vida asimilando las pérdidas y las humillaciones relacionadas con todo esto. No sé. ¿Qué piensan ustedes? Es algo que va mucho más allá de lo económico; he perdido a miembros de mi familia por esto. Y quiero decir, ya estamos lo más al este que podemos estar.</w:t>
      </w:r>
    </w:p>
    <w:p w:rsidR="00000000" w:rsidDel="00000000" w:rsidP="00000000" w:rsidRDefault="00000000" w:rsidRPr="00000000" w14:paraId="0000001D">
      <w:pPr>
        <w:spacing w:line="276" w:lineRule="auto"/>
        <w:jc w:val="both"/>
        <w:rPr/>
      </w:pPr>
      <w:r w:rsidDel="00000000" w:rsidR="00000000" w:rsidRPr="00000000">
        <w:rPr>
          <w:rtl w:val="0"/>
        </w:rPr>
      </w:r>
    </w:p>
    <w:p w:rsidR="00000000" w:rsidDel="00000000" w:rsidP="00000000" w:rsidRDefault="00000000" w:rsidRPr="00000000" w14:paraId="0000001E">
      <w:pPr>
        <w:spacing w:line="276" w:lineRule="auto"/>
        <w:jc w:val="both"/>
        <w:rPr/>
      </w:pPr>
      <w:r w:rsidDel="00000000" w:rsidR="00000000" w:rsidRPr="00000000">
        <w:rPr>
          <w:rtl w:val="0"/>
        </w:rPr>
      </w:r>
    </w:p>
    <w:p w:rsidR="00000000" w:rsidDel="00000000" w:rsidP="00000000" w:rsidRDefault="00000000" w:rsidRPr="00000000" w14:paraId="0000001F">
      <w:pPr>
        <w:spacing w:line="276" w:lineRule="auto"/>
        <w:jc w:val="both"/>
        <w:rPr/>
      </w:pPr>
      <w:r w:rsidDel="00000000" w:rsidR="00000000" w:rsidRPr="00000000">
        <w:rPr>
          <w:rtl w:val="0"/>
        </w:rPr>
      </w:r>
    </w:p>
    <w:p w:rsidR="00000000" w:rsidDel="00000000" w:rsidP="00000000" w:rsidRDefault="00000000" w:rsidRPr="00000000" w14:paraId="00000020">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Bueno, yo estaba… sí, te entiendo, Gil, y diría que la magnitud de las consecuencias duraderas de este delito es enorme. En primer lugar, está la víctima. En el caso de mi hijo, hay una familia de la víctima que se ve enormemente afectada por la pérdida de uno de sus seres queridos. Tienes que vivir toda tu vida con la conciencia de que hay una mujer que ha perdido a su pareja por culpa de mi hijo y un niño que ha perdido a su papá. Esa es una carga enorme de llevar, aunque no seas tú mismo, sino tu hijo, en quien tenías tantas esperanzas porque era muy inteligente, tenía mucho talento y estaba motivado por alcanzar la excelencia. Tienes que renunciar a ese sueño por él y, como su madre, no se trata solo de la pérdida de nuestras propias actividades y decisiones cotidianas, sino que cambia el rumbo de tus prioridades y aspiraciones de muchas maneras; mi pasatiempo, mis intereses y mi vida de jubilada se ven indisolublemente ensombrecidos por esta realidad en mi vida; ahora paso la mayor parte de mi tiempo sumida en el dolor porque, después de todos estos años, te das cuenta de cómo ha cambiado tu vida. Al principio eres optimista y piensas: «Está bien, porque esto es lo que estoy argumentando, estoy defendiendo que aquí hay un problema enorme de enfermedad mental, y que debe tratarse, y hay numerosos estudios que dicen que, bueno, ya sabes, las personas con enfermedades mentales no deberían estar recluidas en prisiones. Deberían tener sus propios lugares». Así que, al principio sigues siendo optimista, pero llega un momento en que todo se vuelve desesperanzador, y tu propia vida se vuelve desesperanzadora, porque tu único y querido hijo no tiene futuro, y temes lo peor para él. Y cada vez que te enteras de un caso de muerte bajo custodia, tu propio trauma se refuerza. Estos son, pues, los impactos en nuestras vidas</w:t>
      </w:r>
    </w:p>
    <w:p w:rsidR="00000000" w:rsidDel="00000000" w:rsidP="00000000" w:rsidRDefault="00000000" w:rsidRPr="00000000" w14:paraId="00000021">
      <w:pPr>
        <w:spacing w:line="276" w:lineRule="auto"/>
        <w:jc w:val="both"/>
        <w:rPr>
          <w:highlight w:val="yellow"/>
        </w:rPr>
      </w:pPr>
      <w:r w:rsidDel="00000000" w:rsidR="00000000" w:rsidRPr="00000000">
        <w:rPr>
          <w:rtl w:val="0"/>
        </w:rPr>
      </w:r>
    </w:p>
    <w:p w:rsidR="00000000" w:rsidDel="00000000" w:rsidP="00000000" w:rsidRDefault="00000000" w:rsidRPr="00000000" w14:paraId="00000022">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Y me gustaría decir que nuestros seres queridos son realmente los afortunados, porque cuentan con familiares que los apoyan. Hay muchas, muchas personas encarceladas que no tienen a nadie. Y no puedo imaginar cómo logran sobrellevarlo sin contar con apoyo. Y otra cosa que me gustaría decir es que, como mujeres, creo que siempre tendemos a asumir los problemas que tienen… nuestros maridos e hijos; emocionalmente, creo que eso nos afecta. Y esto sin duda se refleja cuando tienes a alguien encarcelado: sean cuales sean los problemas que estén enfrentando, si recibes una llamada de ellos y están teniendo un mal día por una razón u otra, eso te queda grabado. Es decir, es en lo único en lo que puedes pensar. Así que es… bueno, como solemos decir, cumplimos la condena junto con ellos. Sin duda.</w:t>
      </w:r>
    </w:p>
    <w:p w:rsidR="00000000" w:rsidDel="00000000" w:rsidP="00000000" w:rsidRDefault="00000000" w:rsidRPr="00000000" w14:paraId="00000023">
      <w:pPr>
        <w:spacing w:line="276" w:lineRule="auto"/>
        <w:jc w:val="both"/>
        <w:rPr/>
      </w:pPr>
      <w:r w:rsidDel="00000000" w:rsidR="00000000" w:rsidRPr="00000000">
        <w:rPr>
          <w:rtl w:val="0"/>
        </w:rPr>
      </w:r>
    </w:p>
    <w:p w:rsidR="00000000" w:rsidDel="00000000" w:rsidP="00000000" w:rsidRDefault="00000000" w:rsidRPr="00000000" w14:paraId="00000024">
      <w:pPr>
        <w:spacing w:line="276" w:lineRule="auto"/>
        <w:ind w:right="-40.8661417322827"/>
        <w:jc w:val="both"/>
        <w:rPr/>
      </w:pPr>
      <w:r w:rsidDel="00000000" w:rsidR="00000000" w:rsidRPr="00000000">
        <w:rPr>
          <w:b w:val="1"/>
          <w:bCs w:val="1"/>
          <w:shd w:fill="ff9900" w:val="clear"/>
          <w:rtl w:val="0"/>
        </w:rPr>
        <w:t xml:space="preserve">DEEANA: </w:t>
      </w:r>
      <w:r w:rsidDel="00000000" w:rsidR="00000000" w:rsidRPr="00000000">
        <w:rPr>
          <w:rtl w:val="0"/>
        </w:rPr>
        <w:t xml:space="preserve">Aunque los reclusos están bajo la tutela del Estado, los seres queridos desempeñan un papel fundamental para mantener y garantizar el bienestar de sus familiares. Lo que la gente no se da cuenta es que los recursos que aportan los seres queridos son cruciales para la sostenibilidad de todo el sistema penitenciario. Sin embargo, las autoridades penitenciarias y los líderes políticos rara vez reconocen la importancia del papel de las familias en el proceso de encarcelamiento y reintegración. Las familias nunca son incluidas en las decisiones administrativas ni en las estrategias de formulación de políticas. Las mujeres de MOMS se refirieron a este aspecto lamentable y frustrante de la defensa de sus familias y llamaron la atención sobre la importancia de la educación como elemento fundamental para la reinserción.</w:t>
      </w:r>
    </w:p>
    <w:p w:rsidR="00000000" w:rsidDel="00000000" w:rsidP="00000000" w:rsidRDefault="00000000" w:rsidRPr="00000000" w14:paraId="00000025">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26">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Creo que el sistema descarga una carga considerable sobre las familias de afuera; especialmente cuando alguien sale en libertad, se espera que la familia proporcione una fianza, pero no solo eso: el apoyo emocional, la planificación de la reinserción, el financiamiento para alguien que no puede conseguir un trabajo… todo eso recae sobre la familia, al mismo tiempo que el sistema pone todo tipo de obstáculos para impedir que se brinden esos apoyos. Cuando mi hijo ingresó, le dije a mi esposo: «Vas a decirme que estoy demasiado involucrada, pero sé que haré todo lo que esté a mi alcance para mantenerlo vinculado a su familia en lugar de a la gente de ahí adentro». Y eso requiere mucho esfuerzo. Mi hijo nunca volverá a reincidir, y eso se debe en parte a que su madre estaba decidida a que nunca volviera a reincidir. Y el sistema simplemente no apoya eso de ninguna manera, forma o modo. Se esfuerza mucho por poner todas las barreras posibles en tu camino para lograrlo. Hiciendo que fuera difícil, si no imposible, visitarlo, intentaron enviar a mi hijo, después de que yo me hubiera mudado al otro lado de la provincia para estar cerca de él. Intentaron enviarlo a Mount Squee, en Columbia Británica, y esto ocurrió en un momento en el que yo había estado yendo a verlo todas las semanas. Lo había dejado todo. Había vendido mi casa. Había dejado atrás a mi comunidad para poder apoyarlo en todo esto. Y esa fue su respuesta. Bueno, puedes hacer visitas por video, ¿no? Así que descargan muchísimo. Todo queda tácito. No está en las políticas que las familias brinden este apoyo. Pero si alguien va a tener éxito al salir en libertad, las familias sí brindan ese tipo de apoyo y eso tiene un costo enorme.</w:t>
      </w:r>
    </w:p>
    <w:p w:rsidR="00000000" w:rsidDel="00000000" w:rsidP="00000000" w:rsidRDefault="00000000" w:rsidRPr="00000000" w14:paraId="00000027">
      <w:pPr>
        <w:spacing w:line="276" w:lineRule="auto"/>
        <w:jc w:val="both"/>
        <w:rPr/>
      </w:pPr>
      <w:r w:rsidDel="00000000" w:rsidR="00000000" w:rsidRPr="00000000">
        <w:rPr>
          <w:rtl w:val="0"/>
        </w:rPr>
      </w:r>
    </w:p>
    <w:p w:rsidR="00000000" w:rsidDel="00000000" w:rsidP="00000000" w:rsidRDefault="00000000" w:rsidRPr="00000000" w14:paraId="00000028">
      <w:pPr>
        <w:spacing w:line="276" w:lineRule="auto"/>
        <w:jc w:val="both"/>
        <w:rPr/>
      </w:pPr>
      <w:r w:rsidDel="00000000" w:rsidR="00000000" w:rsidRPr="00000000">
        <w:rPr>
          <w:b w:val="1"/>
          <w:bCs w:val="1"/>
          <w:shd w:fill="ff9900" w:val="clear"/>
          <w:rtl w:val="0"/>
        </w:rPr>
        <w:t xml:space="preserve">MARGE:</w:t>
      </w:r>
      <w:r w:rsidDel="00000000" w:rsidR="00000000" w:rsidRPr="00000000">
        <w:rPr>
          <w:rtl w:val="0"/>
        </w:rPr>
        <w:t xml:space="preserve"> Otra cosa que las familias tienen que hacer es que, cuando tu ser querido se está preparando para la libertad condicional, tienes que organizar todo tipo de, eh, cartas de apoyo de amigos y familiares. Estas cartas se envían a la junta de libertad condicional, que las revisa antes de la fecha de la audiencia de libertad condicional, pero lleva… de nuevo, lleva mucho trabajo. Te acercas a los familiares para pedirles referencias sobre su carácter, tal vez te dirijas a antiguos empleadores, tal vez a personas de la comunidad religiosa, eh, eh, o incluso regreses a sus escuelas en busca de cartas de apoyo. Todo esto recae sobre la familia, y por supuesto, lo haces porque… quieres lo mejor para ellos.</w:t>
      </w:r>
    </w:p>
    <w:p w:rsidR="00000000" w:rsidDel="00000000" w:rsidP="00000000" w:rsidRDefault="00000000" w:rsidRPr="00000000" w14:paraId="00000029">
      <w:pPr>
        <w:spacing w:line="276" w:lineRule="auto"/>
        <w:jc w:val="both"/>
        <w:rPr/>
      </w:pPr>
      <w:r w:rsidDel="00000000" w:rsidR="00000000" w:rsidRPr="00000000">
        <w:rPr>
          <w:rtl w:val="0"/>
        </w:rPr>
      </w:r>
    </w:p>
    <w:p w:rsidR="00000000" w:rsidDel="00000000" w:rsidP="00000000" w:rsidRDefault="00000000" w:rsidRPr="00000000" w14:paraId="0000002A">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Y parece que el público… entre la gente, existe la percepción de que: «Ah, ¿ya llamó tu hijo?». Y no tienen ni idea de lo que implica mantenerse en contacto con nuestros seres queridos. Paul, ¿me va a llamar? Esa es una pregunta tan… ya sabes, extraña para mí. Así que esa percepción de que él puede llamar es tan errónea, y además están las barreras y los obstáculos que las familias tienen que superar para organizar estas visitas, para coordinar las llamadas telefónicas. En primer lugar, llaman desde los teléfonos fijos que hay, tal vez unos seis en toda la zona, y solo dos de ellos funcionan. Nadie tiene prisa por reparar esos teléfonos si dejan de funcionar. Y luego, el simple hecho de mantenernos en contacto y saber de ellos requiere un esfuerzo enorme de nuestra parte, y de la de ellos también. Para las visitas, hay que presentar el formulario con mucha anticipación.Y para la llamada telefónica, tienen que asegurarse de que su tarjeta telefónica esté recargada antes de cierta… antes de cierta fecha del mes, y mi hijo sufre episodios depresivos. Por eso se le ha pasado tantas veces que, a veces, se queda dormido y se le pasa esa fecha. Y aunque ese formulario está ahí, al lado de su cama, no lo ha puesto, así que lo que pasa es que durante todo el mes no puede llamarme; por lo tanto, la única forma en que puede llamarme es a través del teléfono fijo a cobro revertido, lo cual se traduce en un costo enorme para mí, lo cual, por supuesto, como madre, no quieres, y sabiendo cómo tienen altibajos emocionales, quieres mantener ese canal abierto, así que también asumes ese costo; y luego, las videollamadas comenzaron después de la COVID, y las acogimos con agrado. Fue un gran alivio, porque así, ya sabes, me ahorra dos horas y media de viaje de ida. Eso lo redujo. Pero también, de nuevo, tienes que tener la aplicación para videollamadas lista con anticipación y, durante las fiestas como Navidad, hay una gran demanda de gente que quiere hacer videollamadas con sus seres queridos, pero solo tienen un número limitado de llamadas, así que… algunas personas se pierden esas ocasiones también, porque no han, ya sabes, programado un mayor número de videollamadas. Así que cosas como esas son muy comunes. No es solo un caso aislado, y especialmente cuando escuchas a una de nuestras mamás que asiste a las reuniones decir que, ya sabes, viajó tres horas y media para visitar a su hijo, y la persona, el oficial penitenciario, le dijo: «Oh, no, hay un cierre de seguridad y hoy no hay visitas», y ella se horrorizó, porque dijo: «Pero si acabo de llamarlos antes de venir». Podrían haberle dicho que había llamado por otro asunto, para cancelar o programar otra cosa, otra visita. Pero en ese momento le dijeron: “Ah, por cierto, hoy no hay visitas”. Podían ver en su expediente que ella iba a venir. No la tenían registrada. Así que imagínate la frustración: un viaje de tres horas y media de ida no es ninguna broma. Y ahora va a tener que regresar sin haber podido visitar a su hijo. Esto raya en lo criminal, sinceramente. Es ese tipo de privación con la que tenemos que vivir.</w:t>
      </w:r>
    </w:p>
    <w:p w:rsidR="00000000" w:rsidDel="00000000" w:rsidP="00000000" w:rsidRDefault="00000000" w:rsidRPr="00000000" w14:paraId="0000002B">
      <w:pPr>
        <w:spacing w:line="276" w:lineRule="auto"/>
        <w:jc w:val="both"/>
        <w:rPr/>
      </w:pPr>
      <w:r w:rsidDel="00000000" w:rsidR="00000000" w:rsidRPr="00000000">
        <w:rPr>
          <w:rtl w:val="0"/>
        </w:rPr>
      </w:r>
    </w:p>
    <w:p w:rsidR="00000000" w:rsidDel="00000000" w:rsidP="00000000" w:rsidRDefault="00000000" w:rsidRPr="00000000" w14:paraId="0000002C">
      <w:pPr>
        <w:spacing w:line="276" w:lineRule="auto"/>
        <w:ind w:right="-40.8661417322827"/>
        <w:jc w:val="both"/>
        <w:rPr/>
      </w:pPr>
      <w:r w:rsidDel="00000000" w:rsidR="00000000" w:rsidRPr="00000000">
        <w:rPr>
          <w:b w:val="1"/>
          <w:bCs w:val="1"/>
          <w:shd w:fill="ff9900" w:val="clear"/>
          <w:rtl w:val="0"/>
        </w:rPr>
        <w:t xml:space="preserve">DEEANA:</w:t>
      </w:r>
      <w:r w:rsidDel="00000000" w:rsidR="00000000" w:rsidRPr="00000000">
        <w:rPr>
          <w:rtl w:val="0"/>
        </w:rPr>
        <w:t xml:space="preserve">Para la rehabilitación es fundamental que los reclusos mantengan el contacto y la comunicación con sus familiares y amigos durante su encarcelamiento. A menudo, los reclusos se encuentran recluidos en instituciones muy alejadas de los hogares de sus familias, lo que hace que las visitas sean imposibles. MOMS reflexiona sobre la importancia del acceso a diferentes medios de comunicación y las barreras que han enfrentado, así como sobre la falta de acceso a la tecnología, la cual, de no ser por ello, eliminaría por completo esta barrera y, en última instancia, facilitaría la reintegración.</w:t>
      </w:r>
    </w:p>
    <w:p w:rsidR="00000000" w:rsidDel="00000000" w:rsidP="00000000" w:rsidRDefault="00000000" w:rsidRPr="00000000" w14:paraId="0000002D">
      <w:pPr>
        <w:spacing w:line="276" w:lineRule="auto"/>
        <w:ind w:right="-40.8661417322827"/>
        <w:jc w:val="both"/>
        <w:rPr/>
      </w:pPr>
      <w:r w:rsidDel="00000000" w:rsidR="00000000" w:rsidRPr="00000000">
        <w:rPr>
          <w:rtl w:val="0"/>
        </w:rPr>
      </w:r>
    </w:p>
    <w:p w:rsidR="00000000" w:rsidDel="00000000" w:rsidP="00000000" w:rsidRDefault="00000000" w:rsidRPr="00000000" w14:paraId="0000002E">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Bueno, el tema que surge una y otra vez es que, cuando se traslada a los reclusos de una, eh, institución a otra —lo cual ocurre con frecuencia—, ya sea del centro de prisión preventiva a una institución provincial o a un centro de evaluación federal, nunca se avisa a las familias al respecto, nunca. Y la razón, según dicen, es por cuestiones de seguridad. No quieren que se sepa que los reclusos están siendo trasladados en un día determinado, etc. Está bien, eso lo puedo entender. Pero el problema es que, cuando llegan a su siguiente centro penitenciario, a veces pasan semanas antes de que la familia tenga noticias de ellos. Así que, si se estableciera que, una vez que la persona llega a su siguiente centro penitenciario, se le permita, en ese momento, hacer una llamada telefónica a su familia solo para hacerles saber que está bien. Por ejemplo, cuando trasladaron a mi hijo de OCDC a Joyceville, que es el centro de evaluación federal, pasaron literalmente cuatro semanas antes de que tuviera noticias suyas. Lo que pasó, y lo que a veces sucede, es que allí conoció a otro recluso, y ese recluso, que ya tenía permiso para usar el teléfono, pudo pedirle a un familiar suyo que me llamara, y lo único que me dijeron fue: «Está bien». Y solo eso me tranquilizó. Pero ese tiempo de espera, sin saber nada de ellos, ¿están enfermos? ¿Están heridos? ¿Están bien? Eh, solo eso es… decirlo, porque cuando te trasladan a otra institución, um, como decían los demás, tienes que llenar todos estos formularios para indicar que quieres comunicarte, y tu ser querido tiene que llenar formularios para decir que quiere comunicarse contigo. Todo eso lleva tiempo. Así que, si pudieran recibir una llamada telefónica y decir: «Sí, estoy bien; en cuanto terminemos con el papeleo, te llamaré». Eso sería muy importante, solo eso.</w:t>
      </w:r>
    </w:p>
    <w:p w:rsidR="00000000" w:rsidDel="00000000" w:rsidP="00000000" w:rsidRDefault="00000000" w:rsidRPr="00000000" w14:paraId="0000002F">
      <w:pPr>
        <w:spacing w:line="276" w:lineRule="auto"/>
        <w:jc w:val="both"/>
        <w:rPr/>
      </w:pPr>
      <w:r w:rsidDel="00000000" w:rsidR="00000000" w:rsidRPr="00000000">
        <w:rPr>
          <w:rtl w:val="0"/>
        </w:rPr>
      </w:r>
    </w:p>
    <w:p w:rsidR="00000000" w:rsidDel="00000000" w:rsidP="00000000" w:rsidRDefault="00000000" w:rsidRPr="00000000" w14:paraId="00000030">
      <w:pPr>
        <w:spacing w:line="276" w:lineRule="auto"/>
        <w:jc w:val="both"/>
        <w:rPr/>
      </w:pPr>
      <w:r w:rsidDel="00000000" w:rsidR="00000000" w:rsidRPr="00000000">
        <w:rPr>
          <w:rtl w:val="0"/>
        </w:rPr>
      </w:r>
    </w:p>
    <w:p w:rsidR="00000000" w:rsidDel="00000000" w:rsidP="00000000" w:rsidRDefault="00000000" w:rsidRPr="00000000" w14:paraId="00000031">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No lo entiendo bien, o tal vez sí. No entiendo por qué tener acceso, aunque sea limitado, al correo electrónico o a Internet es un asunto tan importante. Los sistemas penitenciarios de todo el mundo lo permiten, ¿por qué es imposible que nuestros seres queridos envíen un correo electrónico a una lista de contactos preaprobados? Esto me deja perplejo. ¿Es que no tienen la capacidad técnica o que les falta visión? ¿Cómo puede un correo electrónico a una persona de contacto previamente autorizada ser un riesgo de seguridad? Pueden revisar estas cosas; resolvería tantos problemas, y creo que tendría un impacto en la reincidencia. Obtener una educación superior en nuestro sistema penitenciario canadiense es casi imposible porque ninguno de ellos ofrece cursos a distancia. Así que, por ejemplo, cuando mi hijo ingresó, tenía tres cuartas partes de una licenciatura en matemáticas avanzadas de Waterloo. Y no pudo terminarla porque no había forma de continuar con esos cursos. Podría haberlo hecho en línea; no habría sido un problema. Así que, para mí, es muy miope que no pudiéramos brindar ese tipo de acceso a los reclusos, y estoy bastante seguro de que también ayudaría a reducir la frustración en los patios. Creo que contribuiría a un ambiente carcelario más pacífico.</w:t>
      </w:r>
    </w:p>
    <w:p w:rsidR="00000000" w:rsidDel="00000000" w:rsidP="00000000" w:rsidRDefault="00000000" w:rsidRPr="00000000" w14:paraId="00000032">
      <w:pPr>
        <w:spacing w:line="276" w:lineRule="auto"/>
        <w:jc w:val="both"/>
        <w:rPr/>
      </w:pPr>
      <w:r w:rsidDel="00000000" w:rsidR="00000000" w:rsidRPr="00000000">
        <w:rPr>
          <w:rtl w:val="0"/>
        </w:rPr>
      </w:r>
    </w:p>
    <w:p w:rsidR="00000000" w:rsidDel="00000000" w:rsidP="00000000" w:rsidRDefault="00000000" w:rsidRPr="00000000" w14:paraId="00000033">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Por supuesto, por supuesto. Como ya escucharon, van a recortar el personal de bibliotecarios en la prisión federal, así que esa es la mentalidad que tienen. Nos hace sacudir la cabeza al pensar en la mentalidad que existe ahí, que vayan a eliminar esos puestos; y, como les compartí a las mamás, los bibliotecarios son algunas de las personas más valiosas que han existido en la vida de mi hijo durante los últimos 25 años que ha estado en prisión. Y, pensando en MOMS, siempre hemos abogado por condiciones de reclusión humanas, y facilitar las comunicaciones es una parte importante de eso, así que el contacto familiar es imprescindible para sus objetivos declarados de rehabilitación y reintegración en la sociedad. Así que, más llamadas telefónicas… para quienes tienen problemas graves de salud mental, el contacto familiar se ha considerado una parte tan importante de su reintegración, y eso no debería verse obstaculizado ni impedido por políticas punitivas, restrictivas y, a veces, vengativas de las que siempre se oye hablar. Entonces, el historial de conducta —ese es otro problema que tengo— es el historial de conducta de mi hijo. Nunca se toma en cuenta; nunca se le considera como un individuo. Se le trata de la misma manera que a todos los demás. Por ejemplo, el historial de mi hijo indica que él nunca consumiría drogas por voluntad propia ni a sabiendas; es decir, se opone totalmente a ellas. Así que para él, cuando fui a visitarlo una vez y lo registraron sin ropa, fue la experiencia más humillante y devastadora que yo personalmente he visto en él, y fue entonces cuando dejé de visitarlo en persona. No quiero eso para él. Así que le supliqué al director, a quienquiera que me escuchara: «¿Podrían, por favor, hacer una excepción en su caso cuando lo visite?». La respuesta fue un «no» rotundo y sin rodeos. Ni siquiera lo consideraron. Ese es el tipo de sistema reacio al riesgo, polémico y hostil con el que tenemos que lidiar, y cualquier flexibilidad, cualquier medida humana, sería muy bienvenida de nuestra parte.</w:t>
      </w:r>
    </w:p>
    <w:p w:rsidR="00000000" w:rsidDel="00000000" w:rsidP="00000000" w:rsidRDefault="00000000" w:rsidRPr="00000000" w14:paraId="00000034">
      <w:pPr>
        <w:spacing w:line="276" w:lineRule="auto"/>
        <w:jc w:val="both"/>
        <w:rPr/>
      </w:pPr>
      <w:r w:rsidDel="00000000" w:rsidR="00000000" w:rsidRPr="00000000">
        <w:rPr>
          <w:rtl w:val="0"/>
        </w:rPr>
      </w:r>
    </w:p>
    <w:p w:rsidR="00000000" w:rsidDel="00000000" w:rsidP="00000000" w:rsidRDefault="00000000" w:rsidRPr="00000000" w14:paraId="00000035">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 A menudo pienso en los niños que tienen que pasar por todo ese proceso: el daño que le causa a un niño saber que su papá está en la cárcel y no poder verlo, no poder mantener ese contacto familiar. Y luego, cuando intentas hacer eso, sometes a ese niño a un registro con perros en el auto, posiblemente otro registro con perros al llegar a la puerta de ingreso, el escáner de iones, la radiografía, bla, bla, bla. Luego entras a la sala de visitas y parece algo sacado de un gulag; tal vez haya tres o cuatro libros si el departamento de correccionales para niños y familias ha estado allí, pero hace frío. En Joyceville no te permiten abrazar a tu hijo; te tienen que abrir la puerta con un timbre para entrar y salir del baño… ¡Qué aterrador debe ser para un niño pequeño! ¿Y cómo se puede mantener algún tipo de normalidad en la relación entre un padre o una madre y su hijo? Esto tiene consecuencias a largo plazo para los niños, que terminan en el sistema de protección infantil y repiten el mismo patrón de sus padres, así que simplemente… no le está funcionando a nadie. </w:t>
      </w:r>
      <w:r w:rsidDel="00000000" w:rsidR="00000000" w:rsidRPr="00000000">
        <w:rPr>
          <w:rtl w:val="0"/>
        </w:rPr>
        <w:t xml:space="preserve">Pero también es una oportunidad fantástica para… lo cual me lleva a otro de mis temas espinosos. Sin duda, es una oportunidad fantástica para el voluntariado comunitario. Quiero decir, hay personas en la comunidad a quienes les encantaría ir a las cárceles a impartir clases de informática, pero, una vez más, se les ponen todo tipo de obstáculos en el camino</w:t>
      </w:r>
    </w:p>
    <w:p w:rsidR="00000000" w:rsidDel="00000000" w:rsidP="00000000" w:rsidRDefault="00000000" w:rsidRPr="00000000" w14:paraId="00000036">
      <w:pPr>
        <w:spacing w:line="276" w:lineRule="auto"/>
        <w:jc w:val="both"/>
        <w:rPr/>
      </w:pPr>
      <w:r w:rsidDel="00000000" w:rsidR="00000000" w:rsidRPr="00000000">
        <w:rPr>
          <w:rtl w:val="0"/>
        </w:rPr>
      </w:r>
    </w:p>
    <w:p w:rsidR="00000000" w:rsidDel="00000000" w:rsidP="00000000" w:rsidRDefault="00000000" w:rsidRPr="00000000" w14:paraId="00000037">
      <w:pPr>
        <w:spacing w:line="276" w:lineRule="auto"/>
        <w:jc w:val="both"/>
        <w:rPr/>
      </w:pPr>
      <w:r w:rsidDel="00000000" w:rsidR="00000000" w:rsidRPr="00000000">
        <w:rPr>
          <w:b w:val="1"/>
          <w:bCs w:val="1"/>
          <w:shd w:fill="ff9900" w:val="clear"/>
          <w:rtl w:val="0"/>
        </w:rPr>
        <w:t xml:space="preserve">MARGE:</w:t>
      </w:r>
      <w:r w:rsidDel="00000000" w:rsidR="00000000" w:rsidRPr="00000000">
        <w:rPr>
          <w:rtl w:val="0"/>
        </w:rPr>
        <w:t xml:space="preserve"> Ya hay maestros nuestros que van a dar clases, principalmente de preparatoria, diría yo, pero no he oído nada relacionado con la tecnología.</w:t>
      </w:r>
    </w:p>
    <w:p w:rsidR="00000000" w:rsidDel="00000000" w:rsidP="00000000" w:rsidRDefault="00000000" w:rsidRPr="00000000" w14:paraId="00000038">
      <w:pPr>
        <w:spacing w:line="276" w:lineRule="auto"/>
        <w:jc w:val="both"/>
        <w:rPr/>
      </w:pPr>
      <w:r w:rsidDel="00000000" w:rsidR="00000000" w:rsidRPr="00000000">
        <w:rPr>
          <w:rtl w:val="0"/>
        </w:rPr>
      </w:r>
    </w:p>
    <w:p w:rsidR="00000000" w:rsidDel="00000000" w:rsidP="00000000" w:rsidRDefault="00000000" w:rsidRPr="00000000" w14:paraId="00000039">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Y pasan por alto el increíble impacto que tienen programas como este. Mi hijo se involucró en el programa de artes carcelarias «Pros and Cons» cuando estaba en Joyceville. Terminó trabajando a tiempo completo para ellos y, gracias a eso, ahora se dedica a la música a tiempo completo.</w:t>
      </w:r>
    </w:p>
    <w:p w:rsidR="00000000" w:rsidDel="00000000" w:rsidP="00000000" w:rsidRDefault="00000000" w:rsidRPr="00000000" w14:paraId="0000003A">
      <w:pPr>
        <w:spacing w:line="276" w:lineRule="auto"/>
        <w:jc w:val="both"/>
        <w:rPr/>
      </w:pPr>
      <w:r w:rsidDel="00000000" w:rsidR="00000000" w:rsidRPr="00000000">
        <w:rPr>
          <w:rtl w:val="0"/>
        </w:rPr>
      </w:r>
    </w:p>
    <w:p w:rsidR="00000000" w:rsidDel="00000000" w:rsidP="00000000" w:rsidRDefault="00000000" w:rsidRPr="00000000" w14:paraId="0000003B">
      <w:pPr>
        <w:spacing w:line="276" w:lineRule="auto"/>
        <w:jc w:val="both"/>
        <w:rPr/>
      </w:pPr>
      <w:r w:rsidDel="00000000" w:rsidR="00000000" w:rsidRPr="00000000">
        <w:rPr>
          <w:b w:val="1"/>
          <w:bCs w:val="1"/>
          <w:shd w:fill="ff9900" w:val="clear"/>
          <w:rtl w:val="0"/>
        </w:rPr>
        <w:t xml:space="preserve">DEEANA</w:t>
      </w:r>
      <w:r w:rsidDel="00000000" w:rsidR="00000000" w:rsidRPr="00000000">
        <w:rPr>
          <w:shd w:fill="ff9900" w:val="clear"/>
          <w:rtl w:val="0"/>
        </w:rPr>
        <w:t xml:space="preserve">:</w:t>
      </w:r>
      <w:r w:rsidDel="00000000" w:rsidR="00000000" w:rsidRPr="00000000">
        <w:rPr>
          <w:rtl w:val="0"/>
        </w:rPr>
        <w:t xml:space="preserve"> Genial.</w:t>
      </w:r>
    </w:p>
    <w:p w:rsidR="00000000" w:rsidDel="00000000" w:rsidP="00000000" w:rsidRDefault="00000000" w:rsidRPr="00000000" w14:paraId="0000003C">
      <w:pPr>
        <w:spacing w:line="276" w:lineRule="auto"/>
        <w:jc w:val="both"/>
        <w:rPr/>
      </w:pPr>
      <w:r w:rsidDel="00000000" w:rsidR="00000000" w:rsidRPr="00000000">
        <w:rPr>
          <w:rtl w:val="0"/>
        </w:rPr>
      </w:r>
    </w:p>
    <w:p w:rsidR="00000000" w:rsidDel="00000000" w:rsidP="00000000" w:rsidRDefault="00000000" w:rsidRPr="00000000" w14:paraId="0000003D">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Ese es el poder de la participación comunitaria. Ese es el poder de los voluntarios, que pueden llevar a cabo esos programas que el CSC no puede, no quiere o no tiene los recursos ni la creatividad para ofrecer, pero que el público en general sí puede y quiere hacer, y no creo que solo se necesite la visión.</w:t>
      </w:r>
    </w:p>
    <w:p w:rsidR="00000000" w:rsidDel="00000000" w:rsidP="00000000" w:rsidRDefault="00000000" w:rsidRPr="00000000" w14:paraId="0000003E">
      <w:pPr>
        <w:spacing w:line="276" w:lineRule="auto"/>
        <w:jc w:val="both"/>
        <w:rPr/>
      </w:pPr>
      <w:r w:rsidDel="00000000" w:rsidR="00000000" w:rsidRPr="00000000">
        <w:rPr>
          <w:rtl w:val="0"/>
        </w:rPr>
      </w:r>
    </w:p>
    <w:p w:rsidR="00000000" w:rsidDel="00000000" w:rsidP="00000000" w:rsidRDefault="00000000" w:rsidRPr="00000000" w14:paraId="0000003F">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Se les presentó, ya sabes, el proyecto de ley C83, diseñado para implementar el régimen de la SIU; el panel asesor que se creó hizo recomendaciones sobre temas como la participación de la comunidad, la participación de la familia y la organización de actividades para las cuatro horas que deben pasar fuera de su unidad; hubo tanta reticencia, tanta vacilación por parte del CSC, y esta es mi opinión personal. Creo que es el sindicato, el de los guardias; simplemente no quieren que sus miembros tengan que hacer nada diferente; se sienten tan agobiados, se sienten tan agobiados que yo estaba…Formo parte de la organización del Día de la Justicia para los Presos, y estaba leyendo el escenario de 1970 y cómo, ya sabes, recomendaban algo así, y era que, bueno, ellos… los guardias… en ese momento, dejaron que ese hombre se suicidara y todos les gritaban, pero ellos seguían jugando a las cartas. Es decir, apenas pude terminar de leer esa historia. Querían terminar su partida de cartas y luego salieron a dar su paseo y lo encontraron muerto; no hicieron nada para intervenir. Eso… si ese es el tipo de insensibilidad de la que estamos hablando, tenemos que tomar las medidas adecuadas e invertir algo de ese enorme presupuesto que tiene Correccionales de Canadá para modificar estas cosas y prestar atención a las necesidades básicas que son las únicas que pueden aliviar los… problemas que surgirán más adelante tras el encarcelamiento. Eso debe analizarse con una perspectiva más objetiva.</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spacing w:line="276" w:lineRule="auto"/>
        <w:jc w:val="both"/>
        <w:rPr/>
      </w:pPr>
      <w:r w:rsidDel="00000000" w:rsidR="00000000" w:rsidRPr="00000000">
        <w:rPr>
          <w:rtl w:val="0"/>
        </w:rPr>
      </w:r>
    </w:p>
    <w:p w:rsidR="00000000" w:rsidDel="00000000" w:rsidP="00000000" w:rsidRDefault="00000000" w:rsidRPr="00000000" w14:paraId="00000043">
      <w:pPr>
        <w:spacing w:line="276" w:lineRule="auto"/>
        <w:jc w:val="both"/>
        <w:rPr/>
      </w:pPr>
      <w:r w:rsidDel="00000000" w:rsidR="00000000" w:rsidRPr="00000000">
        <w:rPr>
          <w:rtl w:val="0"/>
        </w:rPr>
      </w:r>
    </w:p>
    <w:p w:rsidR="00000000" w:rsidDel="00000000" w:rsidP="00000000" w:rsidRDefault="00000000" w:rsidRPr="00000000" w14:paraId="00000044">
      <w:pPr>
        <w:spacing w:line="276" w:lineRule="auto"/>
        <w:jc w:val="both"/>
        <w:rPr/>
      </w:pPr>
      <w:r w:rsidDel="00000000" w:rsidR="00000000" w:rsidRPr="00000000">
        <w:rPr>
          <w:b w:val="1"/>
          <w:bCs w:val="1"/>
          <w:shd w:fill="ff9900" w:val="clear"/>
          <w:rtl w:val="0"/>
        </w:rPr>
        <w:t xml:space="preserve">DEEANA</w:t>
      </w:r>
      <w:r w:rsidDel="00000000" w:rsidR="00000000" w:rsidRPr="00000000">
        <w:rPr>
          <w:b w:val="1"/>
          <w:bCs w:val="1"/>
          <w:shd w:fill="ff9900" w:val="clear"/>
          <w:rtl w:val="0"/>
        </w:rPr>
        <w:t xml:space="preserve">: </w:t>
      </w:r>
      <w:r w:rsidDel="00000000" w:rsidR="00000000" w:rsidRPr="00000000">
        <w:rPr>
          <w:rtl w:val="0"/>
        </w:rPr>
        <w:t xml:space="preserve">Dado que MOMS es una organización que lucha por los derechos de los presos y sus familias, les preguntamos sobre su lucha por seguir siendo relevantes ante la opinión pública, pero también sobre cómo logran captar la atención de los actores políticos.</w:t>
      </w:r>
      <w:r w:rsidDel="00000000" w:rsidR="00000000" w:rsidRPr="00000000">
        <w:rPr>
          <w:rtl w:val="0"/>
        </w:rPr>
      </w:r>
    </w:p>
    <w:p w:rsidR="00000000" w:rsidDel="00000000" w:rsidP="00000000" w:rsidRDefault="00000000" w:rsidRPr="00000000" w14:paraId="00000045">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46">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Bueno, creo que más que resistencia, eh, lo que recibimos es apatía; ya sabes, nos responden con una carta muy cortés que, básicamente, no dice nada en absoluto. Y, la verdad, no diría que haya resistencia. Ah, muchas gracias por su interés, y ya sabes, nuestro gobierno tiene planeado hacer tal y tal, bla, bla, bla. Y eso es básicamente todo. No es que hagan nada, es solo apatía; yo diría que, ya sabes, si los ignoramos, se van a ir.</w:t>
      </w:r>
    </w:p>
    <w:p w:rsidR="00000000" w:rsidDel="00000000" w:rsidP="00000000" w:rsidRDefault="00000000" w:rsidRPr="00000000" w14:paraId="00000047">
      <w:pPr>
        <w:spacing w:line="276" w:lineRule="auto"/>
        <w:jc w:val="both"/>
        <w:rPr/>
      </w:pPr>
      <w:r w:rsidDel="00000000" w:rsidR="00000000" w:rsidRPr="00000000">
        <w:rPr>
          <w:rtl w:val="0"/>
        </w:rPr>
      </w:r>
    </w:p>
    <w:p w:rsidR="00000000" w:rsidDel="00000000" w:rsidP="00000000" w:rsidRDefault="00000000" w:rsidRPr="00000000" w14:paraId="00000048">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MOMS vivió la década de mano dura contra el crimen del gobierno de Harper. Por eso somos muy conscientes de cómo se puede desmantelar todo, de que cualquier intento humanitario y cualquier concesión —por pequeña que sea— para nuestros familiares en prisión puede verse frustrada. Vimos de primera mano, durante esa década conservadora, cómo se desmantelaron muchas políticas y prácticas que afectan profundamente a nuestros familiares. Fueron días oscuros, y las cartas que enviábamos al departamento solo nos traían respuestas estandarizadas o retórica que afirmaba que la seguridad del personal y de las instituciones era lo primordial para su funcionamiento y, bueno, ya saben, esto es… estamos acostumbrados a recibir este tipo de rechazo, simplemente que nos ignoren y nos den respuestas evasivas; eso es lo que solemos recibir. Pero no estamos desagradecidos por el reconocimiento que se le ha otorgado a MOMS y admitimos que estamos trabajando muy duro para llevar al público una percepción diferente del sistema de justicia penal y de los temas que están involucrados, y esperamos que haya un cambio en esa percepción.</w:t>
      </w:r>
    </w:p>
    <w:p w:rsidR="00000000" w:rsidDel="00000000" w:rsidP="00000000" w:rsidRDefault="00000000" w:rsidRPr="00000000" w14:paraId="00000049">
      <w:pPr>
        <w:spacing w:line="276" w:lineRule="auto"/>
        <w:jc w:val="both"/>
        <w:rPr/>
      </w:pPr>
      <w:r w:rsidDel="00000000" w:rsidR="00000000" w:rsidRPr="00000000">
        <w:rPr>
          <w:rtl w:val="0"/>
        </w:rPr>
      </w:r>
    </w:p>
    <w:p w:rsidR="00000000" w:rsidDel="00000000" w:rsidP="00000000" w:rsidRDefault="00000000" w:rsidRPr="00000000" w14:paraId="0000004A">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Por eso hicimos el podcast, porque la idea surgió un día en que mi hija y yo íbamos en el auto y yo me quejaba de esas cartas tipo. Ya sabes, le dije: «Hemos escrito Guerra y paz». Hemos escrito a tanta gente, tenemos listas de contactos kilométricas y a cambio solo nos dan una palmadita en la cabeza y un “hasta luego, cocodrilo”. Y ella me dijo: “Entonces, ¿por qué lo haces? ¿Por qué sigues haciéndolo así?”. Y yo le respondí: “Bueno, ¿qué sugieres que hagamos?”. Y, en nuestra total ingenuidad, ella dijo: “¡Vaya! Deberíamos hacer un podcast”. Y le dije: «Es una idea genial». Así que me acerqué a las mamás y les dije: «Deberíamos hacer un podcast». Y ellas respondieron: «Es una idea genial». Así que hicimos un podcast y creo que hemos cubierto muchos de los mismos temas que tú estás explorando desde una perspectiva muy familiar, pero cosas que ni siquiera nosotros sabíamos hasta que salieron a la luz en algunas de estas entrevistas. Y nuestra esperanza al hacer esto —y supongo que la tuya también— es que las políticas públicas no cambian hasta que cambia la percepción del público, y trabajos como este, trabajos como este podcast, trabajos como nuestro podcast, «Prison Family Podcast», tienen como objetivo cambiar la percepción del público y ejercer presión sobre los políticos para que hagan el tipo de cambios que hemos estado defendiendo.</w:t>
      </w:r>
      <w:r w:rsidDel="00000000" w:rsidR="00000000" w:rsidRPr="00000000">
        <w:rPr>
          <w:rtl w:val="0"/>
        </w:rPr>
      </w:r>
    </w:p>
    <w:p w:rsidR="00000000" w:rsidDel="00000000" w:rsidP="00000000" w:rsidRDefault="00000000" w:rsidRPr="00000000" w14:paraId="0000004B">
      <w:pPr>
        <w:spacing w:line="276" w:lineRule="auto"/>
        <w:jc w:val="both"/>
        <w:rPr>
          <w:b w:val="1"/>
          <w:bCs w:val="1"/>
          <w:shd w:fill="ff9900" w:val="clear"/>
        </w:rPr>
      </w:pPr>
      <w:r w:rsidDel="00000000" w:rsidR="00000000" w:rsidRPr="00000000">
        <w:rPr>
          <w:rtl w:val="0"/>
        </w:rPr>
      </w:r>
    </w:p>
    <w:p w:rsidR="00000000" w:rsidDel="00000000" w:rsidP="00000000" w:rsidRDefault="00000000" w:rsidRPr="00000000" w14:paraId="0000004C">
      <w:pPr>
        <w:spacing w:line="276" w:lineRule="auto"/>
        <w:jc w:val="both"/>
        <w:rPr/>
      </w:pPr>
      <w:r w:rsidDel="00000000" w:rsidR="00000000" w:rsidRPr="00000000">
        <w:rPr>
          <w:b w:val="1"/>
          <w:bCs w:val="1"/>
          <w:shd w:fill="ff9900" w:val="clear"/>
          <w:rtl w:val="0"/>
        </w:rPr>
        <w:t xml:space="preserve">DEEANA: </w:t>
      </w:r>
      <w:r w:rsidDel="00000000" w:rsidR="00000000" w:rsidRPr="00000000">
        <w:rPr>
          <w:rtl w:val="0"/>
        </w:rPr>
        <w:t xml:space="preserve">Les pedimos a Gail, Marge y Farhat que reflexionaran sobre las formas de transparencia y rendición de cuentas que facilitarían su labor de defensa de sus familias; ellas sugirieron lo que parecerían medidas sencillas, pero que el CSC se ha negado históricamente a implementar…</w:t>
      </w:r>
    </w:p>
    <w:p w:rsidR="00000000" w:rsidDel="00000000" w:rsidP="00000000" w:rsidRDefault="00000000" w:rsidRPr="00000000" w14:paraId="0000004D">
      <w:pPr>
        <w:spacing w:line="276" w:lineRule="auto"/>
        <w:jc w:val="both"/>
        <w:rPr/>
      </w:pPr>
      <w:r w:rsidDel="00000000" w:rsidR="00000000" w:rsidRPr="00000000">
        <w:rPr>
          <w:rtl w:val="0"/>
        </w:rPr>
      </w:r>
    </w:p>
    <w:p w:rsidR="00000000" w:rsidDel="00000000" w:rsidP="00000000" w:rsidRDefault="00000000" w:rsidRPr="00000000" w14:paraId="0000004E">
      <w:pPr>
        <w:spacing w:line="276" w:lineRule="auto"/>
        <w:jc w:val="both"/>
        <w:rPr>
          <w:b w:val="1"/>
          <w:bCs w:val="1"/>
          <w:highlight w:val="yellow"/>
        </w:rPr>
      </w:pPr>
      <w:r w:rsidDel="00000000" w:rsidR="00000000" w:rsidRPr="00000000">
        <w:rPr>
          <w:rtl w:val="0"/>
        </w:rPr>
      </w:r>
    </w:p>
    <w:p w:rsidR="00000000" w:rsidDel="00000000" w:rsidP="00000000" w:rsidRDefault="00000000" w:rsidRPr="00000000" w14:paraId="0000004F">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Bueno, creo que deben ser honestos sobre lo que pasa dentro de las cárceles. Entonces… Por ejemplo, y no recuerdo, Deeana, si ya te enteraste de esto, pero hace un par de años hubo un incidente atroz en la Institución Provincial de Maplehurst y, básicamente, lo que pasó fue que, eh, un recluso de esa institución atacó a un guardia y le dio un puñetazo. Así que al recluso lo trasladaron de inmediato a otra institución. Pero, por alguna razón, el superintendente de esa institución decidió que quería dejarles claro a los demás reclusos que eso no era aceptable. Lo que hizo fue hacer que se desnudaran hasta quedarse en ropa interior, les ató las manos a la espalda con bridas y luego los obligó a sentarse afuera de sus celdas. Y luego trajeron grandes ventiladores industriales que les soplaban aire frío durante un tiempo. Y eso fue parte de lo que pasó. En ese momento estaban pasando muchas otras cosas. En fin, esto lo sacó a la luz un reportero llamado Brendan Kennedy, que escribe para el Toronto Star. Ahora bien, desafortunadamente, esos artículos están detrás de un muro de pago. Resulta que tengo una suscripción, así que pude acceder a esos artículos. Y el caso es que el gobierno provincial, la oficina del Procurador General, nunca ha dado una explicación honesta sobre lo que pasó allí. Ahora bien, según tenemos entendido, el superintendente fue, eh, despedido de su cargo; a todos los demás guardias que participaron en eso bajo sus… bajo sus, eh, órdenes, supongo que se diría que, hasta donde sabemos, nunca les pasó nada… pero lo que sí ha pasado es que a muchos de los reclusos que posteriormente fueron a juicio se les redujeron considerablemente las sentencias o se las anularon por completo debido a las violaciones de los derechos humanos que se cometieron. Y, sin embargo, la oficina del Fiscal General no ha abordado nada de eso. Eso es una cosa. Otro incidente, que ocurrió en el OCDC: uno de nuestros miembros tenía un hermano que fue golpeado hasta la muerte… en 2021 por su compañero de celda; eh, lo golpearon y le golpearon la cabeza repetidamente contra el inodoro de la celda. Así que hubo una investigación judicial y, lamentablemente, en estas investigaciones no se permite determinar la culpa. Lo único que se supone que deben hacer es dar a conocer la información para que… ese tipo de cosas no vuelvan a suceder, pero lo molesto fue… que este recluso en particular, que era un recluso vulnerable, padecía la enfermedad de Parkinson y tenía un trastorno de salud mental; en su expediente se indicaba que debía estar recluido en solitario. Y, sin embargo, uno de los guardias decidió meter a este nuevo recluso con él, y a otro que había sido acusado de un delito violento, junto a este recluso vulnerable, y en cuestión de horas, el hombre ya había fallecido. Y, sin embargo, ese… ese guardia nunca, eh… no tenemos idea de qué pasó con el guardia, porque eso forma parte del expediente de la investigación judicial. Así que esos son solo dos de varios casos, y tengo muchos más ejemplos. En los que la verdadera causa de lo que pasó y lo que realmente ocurrió… nunca sale a la luz. Ahora bien, ese tipo de hechos atroces deben ser… investigados adecuadamente, y deben rodar cabezas debido a…</w:t>
      </w:r>
    </w:p>
    <w:p w:rsidR="00000000" w:rsidDel="00000000" w:rsidP="00000000" w:rsidRDefault="00000000" w:rsidRPr="00000000" w14:paraId="00000050">
      <w:pPr>
        <w:spacing w:line="276" w:lineRule="auto"/>
        <w:jc w:val="both"/>
        <w:rPr/>
      </w:pPr>
      <w:r w:rsidDel="00000000" w:rsidR="00000000" w:rsidRPr="00000000">
        <w:rPr>
          <w:rtl w:val="0"/>
        </w:rPr>
      </w:r>
    </w:p>
    <w:p w:rsidR="00000000" w:rsidDel="00000000" w:rsidP="00000000" w:rsidRDefault="00000000" w:rsidRPr="00000000" w14:paraId="00000051">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Creo que una de las cosas que realmente debería suceder es que las recomendaciones de la OCI tengan peso. Deben ser mucho más que un simple informe polvoriento que se guarda en un estante y ante el cual todos dicen: «Sí, sí, es una idea muy buena». Nos vemos luego. Otra cosa que ha sido muy grave es la eliminación de la Junta Consultiva Ciudadana en Ontario, en la que las familias realmente confiaban en momentos de crisis, y ahora simplemente no tienen a dónde acudir; esos son un par de ejemplos de cómo han eliminado la transparencia en la presentación de informes. Cuando sea posible —y sé que esto no es posible en todos los casos—, pero cuando un recluso tiene una familia dispuesta a colaborar, ¿por qué esa familia no puede participar más en la planificación de su caso? Habría mucho más respeto dentro de la institución si hubiera una participación más directa de la familia y, ya sabes, a las familias se las trata como una molestia, en lugar de como un apoyo.</w:t>
      </w:r>
    </w:p>
    <w:p w:rsidR="00000000" w:rsidDel="00000000" w:rsidP="00000000" w:rsidRDefault="00000000" w:rsidRPr="00000000" w14:paraId="00000052">
      <w:pPr>
        <w:spacing w:line="276" w:lineRule="auto"/>
        <w:jc w:val="both"/>
        <w:rPr/>
      </w:pPr>
      <w:r w:rsidDel="00000000" w:rsidR="00000000" w:rsidRPr="00000000">
        <w:rPr>
          <w:rtl w:val="0"/>
        </w:rPr>
      </w:r>
    </w:p>
    <w:p w:rsidR="00000000" w:rsidDel="00000000" w:rsidP="00000000" w:rsidRDefault="00000000" w:rsidRPr="00000000" w14:paraId="00000053">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Esto se ha planteado en repetidas ocasiones en la Oficina del Investigador Penitenciario a través de sus recomendaciones. Ha habido comités, ha habido comités consultivos que han recomendado en repetidas ocasiones la participación de la familia y han señalado los aspectos beneficiosos que esto tiene en el proceso de rehabilitación y reintegración, porque es a ellos a quienes la persona va a volver a encontrarse eventualmente; el 90 % de ellos van a reintegrarse a la comunidad, por lo que se trata de una progresión natural, pero el Servicio Correccional de Canadá no le da prioridad, y ese es un punto muy válido y sólido. Siempre lo planteamos en nuestra defensa, y también nos remitimos a la Carta de Derechos y Libertades, consagrada en nuestra Constitución, para preguntar: ¿por qué se excluye a los reclusos de estos derechos fundamentales? Así que, fíjense en la Carta y en cómo se está violando dentro de las prisiones. Ese, como saben, es un aspecto fundamental de nuestra defensa en este sentido.</w:t>
      </w:r>
    </w:p>
    <w:p w:rsidR="00000000" w:rsidDel="00000000" w:rsidP="00000000" w:rsidRDefault="00000000" w:rsidRPr="00000000" w14:paraId="00000054">
      <w:pPr>
        <w:spacing w:line="276" w:lineRule="auto"/>
        <w:jc w:val="both"/>
        <w:rPr/>
      </w:pPr>
      <w:r w:rsidDel="00000000" w:rsidR="00000000" w:rsidRPr="00000000">
        <w:rPr>
          <w:rtl w:val="0"/>
        </w:rPr>
      </w:r>
    </w:p>
    <w:p w:rsidR="00000000" w:rsidDel="00000000" w:rsidP="00000000" w:rsidRDefault="00000000" w:rsidRPr="00000000" w14:paraId="00000055">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Y además de eso, Canadá es signatario de las Reglas de Mandela, que en realidad se denominan Reglas Mínimas de las Naciones Unidas para el Tratamiento de los Reclusos. Estas Reglas establecen que los reclusos deben ser tratados con dignidad y respeto, que se les deben proporcionar condiciones de vida limpias y seguras, con acceso a la misma atención médica que la gente de la comunidad, y aunque Canadá es signatario de ese acuerdo, eso no está sucediendo.</w:t>
      </w:r>
    </w:p>
    <w:p w:rsidR="00000000" w:rsidDel="00000000" w:rsidP="00000000" w:rsidRDefault="00000000" w:rsidRPr="00000000" w14:paraId="00000056">
      <w:pPr>
        <w:spacing w:line="276" w:lineRule="auto"/>
        <w:jc w:val="both"/>
        <w:rPr/>
      </w:pPr>
      <w:r w:rsidDel="00000000" w:rsidR="00000000" w:rsidRPr="00000000">
        <w:rPr>
          <w:rtl w:val="0"/>
        </w:rPr>
      </w:r>
    </w:p>
    <w:p w:rsidR="00000000" w:rsidDel="00000000" w:rsidP="00000000" w:rsidRDefault="00000000" w:rsidRPr="00000000" w14:paraId="00000057">
      <w:pPr>
        <w:spacing w:line="276" w:lineRule="auto"/>
        <w:ind w:right="-40.8661417322827"/>
        <w:jc w:val="both"/>
        <w:rPr/>
      </w:pPr>
      <w:r w:rsidDel="00000000" w:rsidR="00000000" w:rsidRPr="00000000">
        <w:rPr>
          <w:b w:val="1"/>
          <w:bCs w:val="1"/>
          <w:shd w:fill="ff9900" w:val="clear"/>
          <w:rtl w:val="0"/>
        </w:rPr>
        <w:t xml:space="preserve">DEANNA</w:t>
      </w:r>
      <w:r w:rsidDel="00000000" w:rsidR="00000000" w:rsidRPr="00000000">
        <w:rPr>
          <w:rtl w:val="0"/>
        </w:rPr>
        <w:t xml:space="preserve">:Tras escuchar sus experiencias sobre la apatía que se avecina ante tal resistencia a los cambios sistémicos, les preguntamos qué es lo que los mantiene motivados para seguir trabajando y apoyando a otras familias y a los presos…</w:t>
      </w:r>
    </w:p>
    <w:p w:rsidR="00000000" w:rsidDel="00000000" w:rsidP="00000000" w:rsidRDefault="00000000" w:rsidRPr="00000000" w14:paraId="00000058">
      <w:pPr>
        <w:spacing w:line="276" w:lineRule="auto"/>
        <w:jc w:val="both"/>
        <w:rPr>
          <w:b w:val="1"/>
          <w:bCs w:val="1"/>
          <w:shd w:fill="ff9900" w:val="clear"/>
        </w:rPr>
      </w:pPr>
      <w:r w:rsidDel="00000000" w:rsidR="00000000" w:rsidRPr="00000000">
        <w:rPr>
          <w:rtl w:val="0"/>
        </w:rPr>
      </w:r>
    </w:p>
    <w:p w:rsidR="00000000" w:rsidDel="00000000" w:rsidP="00000000" w:rsidRDefault="00000000" w:rsidRPr="00000000" w14:paraId="00000059">
      <w:pPr>
        <w:spacing w:line="276" w:lineRule="auto"/>
        <w:jc w:val="both"/>
        <w:rPr/>
      </w:pPr>
      <w:r w:rsidDel="00000000" w:rsidR="00000000" w:rsidRPr="00000000">
        <w:rPr>
          <w:b w:val="1"/>
          <w:bCs w:val="1"/>
          <w:shd w:fill="ff9900" w:val="clear"/>
          <w:rtl w:val="0"/>
        </w:rPr>
        <w:t xml:space="preserve">MARGE:</w:t>
      </w:r>
      <w:r w:rsidDel="00000000" w:rsidR="00000000" w:rsidRPr="00000000">
        <w:rPr>
          <w:rtl w:val="0"/>
        </w:rPr>
        <w:t xml:space="preserve"> Bueno, yo diría que principalmente por la necesidad que hay ahí fuera. Eh, ya sabes, a medida que cada vez más miembros nos envían mensajes y acuden a nuestras reuniones, es que hay tanta necesidad ahí afuera que las mujeres que acuden a nosotros están desesperadas. Y cuando vienen a las reuniones, encuentro una comunidad de mujeres que han recorrido caminos iguales o similares a los suyos y, a veces, es la primera vez que realmente pueden hablar con alguien que entiende por lo que están pasando. Y para la mayoría de las personas, es un gran alivio simplemente poder escuchar las historias de las demás sobre lo que les ha pasado a sus seres queridos, obtener información sobre cómo lidiar con ciertas situaciones y simplemente sentir que hay otras personas que entienden por lo que han pasado. Así que diría que, en todo caso, la necesidad es cada vez mayor.</w:t>
      </w:r>
    </w:p>
    <w:p w:rsidR="00000000" w:rsidDel="00000000" w:rsidP="00000000" w:rsidRDefault="00000000" w:rsidRPr="00000000" w14:paraId="0000005A">
      <w:pPr>
        <w:spacing w:line="276" w:lineRule="auto"/>
        <w:jc w:val="both"/>
        <w:rPr/>
      </w:pPr>
      <w:r w:rsidDel="00000000" w:rsidR="00000000" w:rsidRPr="00000000">
        <w:rPr>
          <w:rtl w:val="0"/>
        </w:rPr>
      </w:r>
    </w:p>
    <w:p w:rsidR="00000000" w:rsidDel="00000000" w:rsidP="00000000" w:rsidRDefault="00000000" w:rsidRPr="00000000" w14:paraId="0000005B">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Creo que no nos queda más remedio que seguir adelante. Para mí, conectar con mi hijo es una necesidad humana biológica y visceral, sin importar la edad que tenga ni la naturaleza de su delito, y está en nuestro instinto proteger a los miembros de nuestra familia; en este caso, a mi hijo. Y eso es lo que nos impulsa a seguir adelante y a exigir justicia, porque vemos que la alternativa podría ser para ellos. Por eso seguimos exigiendo. Sé que… no estamos pidiendo que se les exima del encarcelamiento por el delito que han cometido, pero sí pedimos que se les brinden las herramientas y habilidades necesarias que eviten que algo así vuelva a suceder en el futuro, y que esto se haga de una manera humana y orgánica que beneficie tanto a la sociedad como a ellos mismos.</w:t>
      </w:r>
      <w:r w:rsidDel="00000000" w:rsidR="00000000" w:rsidRPr="00000000">
        <w:rPr>
          <w:rtl w:val="0"/>
        </w:rPr>
      </w:r>
    </w:p>
    <w:p w:rsidR="00000000" w:rsidDel="00000000" w:rsidP="00000000" w:rsidRDefault="00000000" w:rsidRPr="00000000" w14:paraId="0000005C">
      <w:pPr>
        <w:spacing w:line="276" w:lineRule="auto"/>
        <w:jc w:val="both"/>
        <w:rPr/>
      </w:pPr>
      <w:r w:rsidDel="00000000" w:rsidR="00000000" w:rsidRPr="00000000">
        <w:rPr>
          <w:b w:val="1"/>
          <w:bCs w:val="1"/>
          <w:shd w:fill="ff9900" w:val="clear"/>
          <w:rtl w:val="0"/>
        </w:rPr>
        <w:t xml:space="preserve">GAIL:</w:t>
      </w:r>
      <w:r w:rsidDel="00000000" w:rsidR="00000000" w:rsidRPr="00000000">
        <w:rPr>
          <w:rtl w:val="0"/>
        </w:rPr>
        <w:t xml:space="preserve"> Creo que es amor. No, me siento en las reuniones de apoyo para mamás, escucho su dolor y amo a esas mujeres. Y, por extensión, amo a sus hijos. Sé por lo que están pasando. En fin, creo que todo se reduce al amor en acción. Y eso es lo que es MOMS; en definitiva, MOMS es amor en acción. Escuché a nuestra Marge, nuestra intrépida líder en los grupos de apoyo para mamás, y la forma en que escucha, guía, apoya y ama a esas mujeres es amor puro y sin adulterar, así que, sí.</w:t>
      </w:r>
    </w:p>
    <w:p w:rsidR="00000000" w:rsidDel="00000000" w:rsidP="00000000" w:rsidRDefault="00000000" w:rsidRPr="00000000" w14:paraId="0000005D">
      <w:pPr>
        <w:spacing w:line="276" w:lineRule="auto"/>
        <w:jc w:val="both"/>
        <w:rPr/>
      </w:pPr>
      <w:r w:rsidDel="00000000" w:rsidR="00000000" w:rsidRPr="00000000">
        <w:rPr>
          <w:rtl w:val="0"/>
        </w:rPr>
      </w:r>
    </w:p>
    <w:p w:rsidR="00000000" w:rsidDel="00000000" w:rsidP="00000000" w:rsidRDefault="00000000" w:rsidRPr="00000000" w14:paraId="0000005E">
      <w:pPr>
        <w:spacing w:line="276" w:lineRule="auto"/>
        <w:ind w:right="-40.8661417322827"/>
        <w:jc w:val="both"/>
        <w:rPr/>
      </w:pPr>
      <w:r w:rsidDel="00000000" w:rsidR="00000000" w:rsidRPr="00000000">
        <w:rPr>
          <w:b w:val="1"/>
          <w:bCs w:val="1"/>
          <w:shd w:fill="ff9900" w:val="clear"/>
          <w:rtl w:val="0"/>
        </w:rPr>
        <w:t xml:space="preserve">DEEANA:</w:t>
      </w:r>
      <w:r w:rsidDel="00000000" w:rsidR="00000000" w:rsidRPr="00000000">
        <w:rPr>
          <w:rtl w:val="0"/>
        </w:rPr>
        <w:t xml:space="preserve"> Pero las dificultades no se dan en el vacío; por supuesto, se han alcanzado muchos hitos importantes y se han logrado muchos logros y éxitos. Nos compartieron cuáles consideran que son los más importantes…</w:t>
      </w:r>
    </w:p>
    <w:p w:rsidR="00000000" w:rsidDel="00000000" w:rsidP="00000000" w:rsidRDefault="00000000" w:rsidRPr="00000000" w14:paraId="0000005F">
      <w:pPr>
        <w:spacing w:line="276" w:lineRule="auto"/>
        <w:ind w:right="-40.8661417322827"/>
        <w:jc w:val="both"/>
        <w:rPr/>
      </w:pPr>
      <w:r w:rsidDel="00000000" w:rsidR="00000000" w:rsidRPr="00000000">
        <w:rPr>
          <w:rtl w:val="0"/>
        </w:rPr>
      </w:r>
    </w:p>
    <w:p w:rsidR="00000000" w:rsidDel="00000000" w:rsidP="00000000" w:rsidRDefault="00000000" w:rsidRPr="00000000" w14:paraId="00000060">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Bueno, creo que tenemos más de uno. ¡Pero este está bueno!</w:t>
      </w:r>
      <w:r w:rsidDel="00000000" w:rsidR="00000000" w:rsidRPr="00000000">
        <w:rPr>
          <w:rtl w:val="0"/>
        </w:rPr>
      </w:r>
    </w:p>
    <w:p w:rsidR="00000000" w:rsidDel="00000000" w:rsidP="00000000" w:rsidRDefault="00000000" w:rsidRPr="00000000" w14:paraId="00000061">
      <w:pPr>
        <w:spacing w:line="276" w:lineRule="auto"/>
        <w:jc w:val="both"/>
        <w:rPr/>
      </w:pPr>
      <w:r w:rsidDel="00000000" w:rsidR="00000000" w:rsidRPr="00000000">
        <w:rPr>
          <w:rtl w:val="0"/>
        </w:rPr>
      </w:r>
    </w:p>
    <w:p w:rsidR="00000000" w:rsidDel="00000000" w:rsidP="00000000" w:rsidRDefault="00000000" w:rsidRPr="00000000" w14:paraId="00000062">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Evitar que mi hijo use la máscara, evitar que mi hijo use el Maktub BC, eso es lo que tengo en mente.</w:t>
      </w:r>
    </w:p>
    <w:p w:rsidR="00000000" w:rsidDel="00000000" w:rsidP="00000000" w:rsidRDefault="00000000" w:rsidRPr="00000000" w14:paraId="00000063">
      <w:pPr>
        <w:spacing w:line="276" w:lineRule="auto"/>
        <w:jc w:val="both"/>
        <w:rPr/>
      </w:pPr>
      <w:r w:rsidDel="00000000" w:rsidR="00000000" w:rsidRPr="00000000">
        <w:rPr>
          <w:rtl w:val="0"/>
        </w:rPr>
      </w:r>
    </w:p>
    <w:p w:rsidR="00000000" w:rsidDel="00000000" w:rsidP="00000000" w:rsidRDefault="00000000" w:rsidRPr="00000000" w14:paraId="00000064">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Esa es genial. Fue increíble. Bueno, creo que haber ayudado a tantas mujeres a orientarse en el sistema es, sin duda, un gran logro. Me siento muy bien por eso y, por supuesto, el podcast, el «Prison Family Podcast», creo que fue mucho trabajo duro, pero sobre todo para Gail y su familia. Quiero decir, ellos fueron los líderes en todo lo demás, y el resto de nosotros los apoyamos lo mejor que pudimos de todas las formas posibles.</w:t>
      </w:r>
    </w:p>
    <w:p w:rsidR="00000000" w:rsidDel="00000000" w:rsidP="00000000" w:rsidRDefault="00000000" w:rsidRPr="00000000" w14:paraId="00000065">
      <w:pPr>
        <w:spacing w:line="276" w:lineRule="auto"/>
        <w:jc w:val="both"/>
        <w:rPr/>
      </w:pPr>
      <w:r w:rsidDel="00000000" w:rsidR="00000000" w:rsidRPr="00000000">
        <w:rPr>
          <w:rtl w:val="0"/>
        </w:rPr>
      </w:r>
    </w:p>
    <w:p w:rsidR="00000000" w:rsidDel="00000000" w:rsidP="00000000" w:rsidRDefault="00000000" w:rsidRPr="00000000" w14:paraId="00000066">
      <w:pPr>
        <w:spacing w:line="276" w:lineRule="auto"/>
        <w:jc w:val="both"/>
        <w:rPr/>
      </w:pPr>
      <w:r w:rsidDel="00000000" w:rsidR="00000000" w:rsidRPr="00000000">
        <w:rPr>
          <w:b w:val="1"/>
          <w:bCs w:val="1"/>
          <w:shd w:fill="ff9900" w:val="clear"/>
          <w:rtl w:val="0"/>
        </w:rPr>
        <w:t xml:space="preserve">FARHAT:</w:t>
      </w:r>
      <w:r w:rsidDel="00000000" w:rsidR="00000000" w:rsidRPr="00000000">
        <w:rPr>
          <w:rtl w:val="0"/>
        </w:rPr>
        <w:t xml:space="preserve"> Y el hecho de que tal vez hayamos sido el primer grupo de mujeres que se unió para crear este grupo de apoyo; al principio, cuando nos reuníamos en persona, teníamos nuestra sede en Ottawa, pero después de que llegó el COVID, pasamos a reunirnos en línea, y ahora somos un grupo nacional y podemos llegar a ellas. Y lo percibo en las voces y las palabras de las mujeres que se unen a nuestra reunión mensual. El alivio que se nota de manera inconfundible, ellas… el suspiro de alivio que sienten, y dicen: «Estoy tan contenta de haberlas encontrado». Pueden hablar sin el estigma, sin la vergüenza, y se sienten escuchadas. Y ese es el mayor logro, creo, para todas nosotras y para todas las personas involucradas.</w:t>
      </w:r>
    </w:p>
    <w:p w:rsidR="00000000" w:rsidDel="00000000" w:rsidP="00000000" w:rsidRDefault="00000000" w:rsidRPr="00000000" w14:paraId="00000067">
      <w:pPr>
        <w:spacing w:line="276" w:lineRule="auto"/>
        <w:jc w:val="both"/>
        <w:rPr/>
      </w:pPr>
      <w:r w:rsidDel="00000000" w:rsidR="00000000" w:rsidRPr="00000000">
        <w:rPr>
          <w:rtl w:val="0"/>
        </w:rPr>
      </w:r>
    </w:p>
    <w:p w:rsidR="00000000" w:rsidDel="00000000" w:rsidP="00000000" w:rsidRDefault="00000000" w:rsidRPr="00000000" w14:paraId="00000068">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Y también me gustaría decir que hemos colaborado con muchos otros grupos. Entre ellos están John Howard, Elizabeth Fry, Canadian Families y Corrections Network, que es una organización extraordinaria. Tenemos un pequeño grupo en Ottawa con el que colaboramos llamado Cajun, que es la red comunitaria de justicia para adultos, eh, donde hay muchos, um, grupos relacionados con la justicia, como Shepherds of Good Hope, um, Ottawa Mission, ese tipo de grupos, y colaboramos con ellos, compartimos información y damos a conocer el trabajo de los demás. Muchos de estos grupos ofrecen servicios que son de gran ayuda para nuestros miembros. Así que el simple hecho de establecer todos estos contactos con muchos otros grupos también es un gran logro, y el hecho de que se nos reconozca como un grupo creíble.</w:t>
      </w:r>
    </w:p>
    <w:p w:rsidR="00000000" w:rsidDel="00000000" w:rsidP="00000000" w:rsidRDefault="00000000" w:rsidRPr="00000000" w14:paraId="00000069">
      <w:pPr>
        <w:spacing w:line="276" w:lineRule="auto"/>
        <w:jc w:val="both"/>
        <w:rPr/>
      </w:pPr>
      <w:r w:rsidDel="00000000" w:rsidR="00000000" w:rsidRPr="00000000">
        <w:rPr>
          <w:rtl w:val="0"/>
        </w:rPr>
      </w:r>
    </w:p>
    <w:p w:rsidR="00000000" w:rsidDel="00000000" w:rsidP="00000000" w:rsidRDefault="00000000" w:rsidRPr="00000000" w14:paraId="0000006A">
      <w:pPr>
        <w:spacing w:line="276" w:lineRule="auto"/>
        <w:ind w:right="-40.8661417322827"/>
        <w:jc w:val="both"/>
        <w:rPr/>
      </w:pPr>
      <w:r w:rsidDel="00000000" w:rsidR="00000000" w:rsidRPr="00000000">
        <w:rPr>
          <w:b w:val="1"/>
          <w:bCs w:val="1"/>
          <w:shd w:fill="ff9900" w:val="clear"/>
          <w:rtl w:val="0"/>
        </w:rPr>
        <w:t xml:space="preserve">DEEANA:</w:t>
      </w:r>
      <w:r w:rsidDel="00000000" w:rsidR="00000000" w:rsidRPr="00000000">
        <w:rPr>
          <w:rtl w:val="0"/>
        </w:rPr>
        <w:t xml:space="preserve"> Al llegar al final de nuestra conversación, y reconociendo que uno de los objetivos fundamentales de la organización es brindar esperanza a las familias, les pedimos que compartieran cómo ven la esperanza de cara al futuro…</w:t>
      </w:r>
    </w:p>
    <w:p w:rsidR="00000000" w:rsidDel="00000000" w:rsidP="00000000" w:rsidRDefault="00000000" w:rsidRPr="00000000" w14:paraId="0000006B">
      <w:pPr>
        <w:spacing w:line="276" w:lineRule="auto"/>
        <w:ind w:right="-40.8661417322827"/>
        <w:jc w:val="both"/>
        <w:rPr/>
      </w:pPr>
      <w:r w:rsidDel="00000000" w:rsidR="00000000" w:rsidRPr="00000000">
        <w:rPr>
          <w:rtl w:val="0"/>
        </w:rPr>
      </w:r>
    </w:p>
    <w:p w:rsidR="00000000" w:rsidDel="00000000" w:rsidP="00000000" w:rsidRDefault="00000000" w:rsidRPr="00000000" w14:paraId="0000006C">
      <w:pPr>
        <w:spacing w:line="276" w:lineRule="auto"/>
        <w:jc w:val="both"/>
        <w:rPr/>
      </w:pPr>
      <w:r w:rsidDel="00000000" w:rsidR="00000000" w:rsidRPr="00000000">
        <w:rPr>
          <w:rtl w:val="0"/>
        </w:rPr>
      </w:r>
    </w:p>
    <w:p w:rsidR="00000000" w:rsidDel="00000000" w:rsidP="00000000" w:rsidRDefault="00000000" w:rsidRPr="00000000" w14:paraId="0000006D">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Bueno, creo que nos gustaría cambiar el enfoque del sistema, el sistema penitenciario, y hemos estado analizando mucho el sistema que tienen en Noruega; su filosofía central se basa en lo que se conoce como justicia restaurativa y normalidad. De manera que la vida dentro de la prisión se parezca lo más posible a la vida fuera, y el objetivo es ayudar a las personas a reintegrarse a la sociedad como ciudadanos productivos y respetuosos de la ley; en este caso, el personal actúa más como mentores o asesores que como guardias, así que esto sería un cambio fundamental. Ahora bien, el Servicio Correccional de Canadá se limita a decir de boquilla que quiere rehabilitar a las personas. Pero, de hecho, eso no es lo que ocurre. Es cierto que tienen eso en su mandato: que quieren rehabilitar a las personas. Pero no lo están haciendo de la manera correcta. Por eso, creo que ese tipo de cambio fundamental… en todo el enfoque de los sistemas correccionales, es lo que se necesita.</w:t>
      </w:r>
    </w:p>
    <w:p w:rsidR="00000000" w:rsidDel="00000000" w:rsidP="00000000" w:rsidRDefault="00000000" w:rsidRPr="00000000" w14:paraId="0000006E">
      <w:pPr>
        <w:spacing w:line="276" w:lineRule="auto"/>
        <w:jc w:val="both"/>
        <w:rPr/>
      </w:pPr>
      <w:r w:rsidDel="00000000" w:rsidR="00000000" w:rsidRPr="00000000">
        <w:rPr>
          <w:rtl w:val="0"/>
        </w:rPr>
      </w:r>
    </w:p>
    <w:p w:rsidR="00000000" w:rsidDel="00000000" w:rsidP="00000000" w:rsidRDefault="00000000" w:rsidRPr="00000000" w14:paraId="0000006F">
      <w:pPr>
        <w:spacing w:line="276" w:lineRule="auto"/>
        <w:jc w:val="both"/>
        <w:rPr/>
      </w:pPr>
      <w:r w:rsidDel="00000000" w:rsidR="00000000" w:rsidRPr="00000000">
        <w:rPr>
          <w:b w:val="1"/>
          <w:bCs w:val="1"/>
          <w:shd w:fill="ff9900" w:val="clear"/>
          <w:rtl w:val="0"/>
        </w:rPr>
        <w:t xml:space="preserve">FARHAT: </w:t>
      </w:r>
      <w:r w:rsidDel="00000000" w:rsidR="00000000" w:rsidRPr="00000000">
        <w:rPr>
          <w:rtl w:val="0"/>
        </w:rPr>
        <w:t xml:space="preserve">También quería decir que tenemos la suerte de trabajar y colaborar con personas como la senadora Kim Pate, quien ha presentado esta legislación, y la apoyamos de todo corazón; nos sentimos muy afortunados de contar con alguien así que entiende muy bien cuáles son nuestras necesidades y cuáles son las necesidades de las personas encarceladas. Personalmente, me siento realmente privilegiada de, ya sabes, conocerla, y testifiqué ante la comisión del Senado; además, tenemos la suerte de ser reconocidos en la comunidad de justicia, y nos invitaron a formar parte del grupo de expertos sobre salud mental, justicia y vivienda que se reunió hace apenas un par de semanas. Y esperamos que esta nueva administración del Servicio Correccional de Canadá —tenemos la esperanza de haber establecido contacto con ellos— y esperamos que el nuevo comisionado nos escuche; de hecho, ya han expresado interés en reunirse con nosotros, lo cual es muy gratificante. Así que esperamos que medidas como esa… en última instancia, lograr incluso el más mínimo cambio sería de gran ayuda. Nos sentimos muy animados allá por 2015 cuando un joven asumió la presidencia de este país; estábamos emocionados, escribimos y dijimos que estábamos muy felices. Pensamos que… todos los años de la política de mano dura contra el crimen de Harper se revertirían, pero pronto nos dimos cuenta de que no se necesitan meses, ni años, sino décadas para cambiar una sola ley, y que el gasto y el costo de hacer todo eso son muy desalentadores. Así que esperamos que las cosas se vuelvan más fáciles y que nuestras voces se amplifiquen y sean escuchadas para lograr este maravilloso cambio que esperamos.</w:t>
      </w:r>
      <w:r w:rsidDel="00000000" w:rsidR="00000000" w:rsidRPr="00000000">
        <w:rPr>
          <w:rtl w:val="0"/>
        </w:rPr>
      </w:r>
    </w:p>
    <w:p w:rsidR="00000000" w:rsidDel="00000000" w:rsidP="00000000" w:rsidRDefault="00000000" w:rsidRPr="00000000" w14:paraId="00000070">
      <w:pPr>
        <w:spacing w:line="276" w:lineRule="auto"/>
        <w:jc w:val="both"/>
        <w:rPr/>
      </w:pPr>
      <w:r w:rsidDel="00000000" w:rsidR="00000000" w:rsidRPr="00000000">
        <w:rPr>
          <w:rtl w:val="0"/>
        </w:rPr>
      </w:r>
    </w:p>
    <w:p w:rsidR="00000000" w:rsidDel="00000000" w:rsidP="00000000" w:rsidRDefault="00000000" w:rsidRPr="00000000" w14:paraId="00000071">
      <w:pPr>
        <w:spacing w:line="276" w:lineRule="auto"/>
        <w:jc w:val="both"/>
        <w:rPr/>
      </w:pPr>
      <w:r w:rsidDel="00000000" w:rsidR="00000000" w:rsidRPr="00000000">
        <w:rPr>
          <w:b w:val="1"/>
          <w:bCs w:val="1"/>
          <w:shd w:fill="ff9900" w:val="clear"/>
          <w:rtl w:val="0"/>
        </w:rPr>
        <w:t xml:space="preserve">GAIL: </w:t>
      </w:r>
      <w:r w:rsidDel="00000000" w:rsidR="00000000" w:rsidRPr="00000000">
        <w:rPr>
          <w:rtl w:val="0"/>
        </w:rPr>
        <w:t xml:space="preserve">Me gustaría decir que antes mencioné a la “familia carcelaria”, pero también al “Programa de Artes en las Cárceles: Pros y contras”, del cual formo parte de la junta directiva, y hemos tenido la gran suerte de contar con algunos seguidores sinceros en Correccionales de Canadá. Hay personas que realmente han comprendido la visión, que han impulsado, apoyado y defendido este programa; así que hay gente buena en el sistema, hay buenos agentes de libertad condicional, tal vez no tan frecuentes como nos gustaría, pero no creo que sea justo pintar a todo el sistema con el mismo pincel negro. Creo que hay personas con muy buenas intenciones dentro del sistema; desafortunadamente, te topas con las que no lo son tanto con mucha más frecuencia.</w:t>
      </w:r>
    </w:p>
    <w:p w:rsidR="00000000" w:rsidDel="00000000" w:rsidP="00000000" w:rsidRDefault="00000000" w:rsidRPr="00000000" w14:paraId="00000072">
      <w:pPr>
        <w:spacing w:line="276" w:lineRule="auto"/>
        <w:jc w:val="both"/>
        <w:rPr/>
      </w:pPr>
      <w:r w:rsidDel="00000000" w:rsidR="00000000" w:rsidRPr="00000000">
        <w:rPr>
          <w:rtl w:val="0"/>
        </w:rPr>
      </w:r>
    </w:p>
    <w:p w:rsidR="00000000" w:rsidDel="00000000" w:rsidP="00000000" w:rsidRDefault="00000000" w:rsidRPr="00000000" w14:paraId="00000073">
      <w:pPr>
        <w:spacing w:line="276" w:lineRule="auto"/>
        <w:jc w:val="both"/>
        <w:rPr>
          <w:b w:val="1"/>
          <w:bCs w:val="1"/>
          <w:shd w:fill="ff9900" w:val="clear"/>
        </w:rPr>
      </w:pPr>
      <w:r w:rsidDel="00000000" w:rsidR="00000000" w:rsidRPr="00000000">
        <w:rPr>
          <w:rtl w:val="0"/>
        </w:rPr>
      </w:r>
    </w:p>
    <w:p w:rsidR="00000000" w:rsidDel="00000000" w:rsidP="00000000" w:rsidRDefault="00000000" w:rsidRPr="00000000" w14:paraId="00000074">
      <w:pPr>
        <w:spacing w:line="276" w:lineRule="auto"/>
        <w:jc w:val="both"/>
        <w:rPr/>
      </w:pPr>
      <w:r w:rsidDel="00000000" w:rsidR="00000000" w:rsidRPr="00000000">
        <w:rPr>
          <w:b w:val="1"/>
          <w:bCs w:val="1"/>
          <w:shd w:fill="ff9900" w:val="clear"/>
          <w:rtl w:val="0"/>
        </w:rPr>
        <w:t xml:space="preserve">MARGE: </w:t>
      </w:r>
      <w:r w:rsidDel="00000000" w:rsidR="00000000" w:rsidRPr="00000000">
        <w:rPr>
          <w:rtl w:val="0"/>
        </w:rPr>
        <w:t xml:space="preserve">Y creo que las personas buenas que están dentro del sistema se enfrentan a la misma tarea abrumadora que nosotros: cuando intentan impulsar… impulsar un cambio, se les frena bastante rápido. Así que estoy seguro de que también es desalentador para ellos, pero sí que nos encontramos con… gente buena. Sin duda apreciamos cuando, durante nuestras visitas, nos encontramos con alguien amable que nos dedica una palabra amable, o tal vez incluso comparte un chiste, o algo por el estilo. Realmente lo apreciamos cuando vamos a visitar a nuestros seres queridos.</w:t>
      </w:r>
      <w:r w:rsidDel="00000000" w:rsidR="00000000" w:rsidRPr="00000000">
        <w:rPr>
          <w:rtl w:val="0"/>
        </w:rPr>
      </w:r>
    </w:p>
    <w:p w:rsidR="00000000" w:rsidDel="00000000" w:rsidP="00000000" w:rsidRDefault="00000000" w:rsidRPr="00000000" w14:paraId="00000075">
      <w:pPr>
        <w:spacing w:line="276" w:lineRule="auto"/>
        <w:jc w:val="both"/>
        <w:rPr/>
      </w:pPr>
      <w:r w:rsidDel="00000000" w:rsidR="00000000" w:rsidRPr="00000000">
        <w:rPr>
          <w:rtl w:val="0"/>
        </w:rPr>
      </w:r>
    </w:p>
    <w:p w:rsidR="00000000" w:rsidDel="00000000" w:rsidP="00000000" w:rsidRDefault="00000000" w:rsidRPr="00000000" w14:paraId="00000076">
      <w:pPr>
        <w:spacing w:line="276" w:lineRule="auto"/>
        <w:ind w:right="1290"/>
        <w:jc w:val="both"/>
        <w:rPr/>
      </w:pPr>
      <w:r w:rsidDel="00000000" w:rsidR="00000000" w:rsidRPr="00000000">
        <w:rPr>
          <w:b w:val="1"/>
          <w:bCs w:val="1"/>
          <w:shd w:fill="ff9900" w:val="clear"/>
          <w:rtl w:val="0"/>
        </w:rPr>
        <w:t xml:space="preserve">OUTRO / EVA:</w:t>
      </w:r>
      <w:r w:rsidDel="00000000" w:rsidR="00000000" w:rsidRPr="00000000">
        <w:rPr>
          <w:rtl w:val="0"/>
        </w:rPr>
      </w:r>
    </w:p>
    <w:p w:rsidR="00000000" w:rsidDel="00000000" w:rsidP="00000000" w:rsidRDefault="00000000" w:rsidRPr="00000000" w14:paraId="00000077">
      <w:pPr>
        <w:spacing w:after="240" w:before="240" w:lineRule="auto"/>
        <w:jc w:val="both"/>
        <w:rPr/>
      </w:pPr>
      <w:r w:rsidDel="00000000" w:rsidR="00000000" w:rsidRPr="00000000">
        <w:rPr>
          <w:rtl w:val="0"/>
        </w:rPr>
        <w:t xml:space="preserve">Aquí es donde terminamos nuestro episodio, nos despedimos por ahora y les damos las gracias a Gail, Farhat y Marge. Gracias por el trabajo increíble e importante que hacen con MOMS, y muchísimas gracias por compartir con nosotros sus voces e historias tan impactantes.</w:t>
      </w:r>
    </w:p>
    <w:p w:rsidR="00000000" w:rsidDel="00000000" w:rsidP="00000000" w:rsidRDefault="00000000" w:rsidRPr="00000000" w14:paraId="00000078">
      <w:pPr>
        <w:spacing w:after="240" w:before="240" w:lineRule="auto"/>
        <w:jc w:val="both"/>
        <w:rPr/>
      </w:pPr>
      <w:r w:rsidDel="00000000" w:rsidR="00000000" w:rsidRPr="00000000">
        <w:rPr>
          <w:rtl w:val="0"/>
        </w:rPr>
        <w:t xml:space="preserve">Y a ustedes, nuestros oyentes, gracias por acompañarnos en este episodio de «Liberation Amplified: a Collective Sound». No se olviden de visitar el enlace que aparece en las notas del programa para escuchar el podcast «Prison Family»; se alegrarán de haberlo hecho.</w:t>
      </w:r>
      <w:r w:rsidDel="00000000" w:rsidR="00000000" w:rsidRPr="00000000">
        <w:rPr>
          <w:rtl w:val="0"/>
        </w:rPr>
      </w:r>
    </w:p>
    <w:p w:rsidR="00000000" w:rsidDel="00000000" w:rsidP="00000000" w:rsidRDefault="00000000" w:rsidRPr="00000000" w14:paraId="00000079">
      <w:pPr>
        <w:spacing w:after="240" w:before="240" w:lineRule="auto"/>
        <w:jc w:val="both"/>
        <w:rPr/>
      </w:pPr>
      <w:r w:rsidDel="00000000" w:rsidR="00000000" w:rsidRPr="00000000">
        <w:rPr>
          <w:rtl w:val="0"/>
        </w:rPr>
        <w:t xml:space="preserve">«Liberation Amplified» es una iniciativa del Proyecto de Transparencia en las Prisiones (PTP). Puedes conocer más sobre nuestra investigación en Canadá, España y Argentina visitando prisontransparencyproject.com, cuyo enlace también incluiremos en las notas del episodio. El PTP trabaja para reunir a académicos, organizaciones de derechos humanos, activistas, comunicadores, personas con experiencia vivida de encarcelamiento y muchos otros. El PTP es posible gracias al financiamiento del Consejo de Investigación en Ciencias Sociales y Humanidades de Canadá, y también cuenta con el apoyo y tiene su sede en la Universidad de Carleton, ubicada en los territorios no cedidos ni entregados del pueblo algonquino anishinabe, cuya presencia en estas tierras se remonta a tiempos inmemoriales.</w:t>
      </w:r>
    </w:p>
    <w:p w:rsidR="00000000" w:rsidDel="00000000" w:rsidP="00000000" w:rsidRDefault="00000000" w:rsidRPr="00000000" w14:paraId="0000007A">
      <w:pPr>
        <w:shd w:fill="ffffff" w:val="clear"/>
        <w:spacing w:after="240" w:before="240" w:lineRule="auto"/>
        <w:jc w:val="both"/>
        <w:rPr/>
      </w:pPr>
      <w:r w:rsidDel="00000000" w:rsidR="00000000" w:rsidRPr="00000000">
        <w:rPr>
          <w:rtl w:val="0"/>
        </w:rPr>
        <w:t xml:space="preserve">Este episodio fue producido por Deeana Deal, Natacha Guala, Quimey Martínez Magarzo y yo misma, Eva Danielson. La música del episodio proviene de canciones compuestas e interpretadas por Robert Campbell, un talentoso amigo y asesor del PTP.</w:t>
      </w:r>
    </w:p>
    <w:p w:rsidR="00000000" w:rsidDel="00000000" w:rsidP="00000000" w:rsidRDefault="00000000" w:rsidRPr="00000000" w14:paraId="0000007B">
      <w:pPr>
        <w:shd w:fill="ffffff" w:val="clear"/>
        <w:spacing w:after="240" w:before="240" w:lineRule="auto"/>
        <w:jc w:val="both"/>
        <w:rPr/>
      </w:pPr>
      <w:r w:rsidDel="00000000" w:rsidR="00000000" w:rsidRPr="00000000">
        <w:rPr>
          <w:rtl w:val="0"/>
        </w:rPr>
        <w:t xml:space="preserve">Acompáñanos en nuestros próximos episodios, en los que seguiremos arrojando luz sobre la vida detrás y más allá de los muros de la prisión y amplificando las voces que con demasiada frecuencia son silenciadas. Hasta la próxima.</w:t>
      </w:r>
    </w:p>
    <w:p w:rsidR="00000000" w:rsidDel="00000000" w:rsidP="00000000" w:rsidRDefault="00000000" w:rsidRPr="00000000" w14:paraId="0000007C">
      <w:pPr>
        <w:shd w:fill="ffffff" w:val="clear"/>
        <w:spacing w:after="240" w:before="240" w:lineRule="auto"/>
        <w:jc w:val="both"/>
        <w:rPr/>
      </w:pPr>
      <w:r w:rsidDel="00000000" w:rsidR="00000000" w:rsidRPr="00000000">
        <w:rPr>
          <w:rtl w:val="0"/>
        </w:rPr>
      </w:r>
    </w:p>
    <w:p w:rsidR="00000000" w:rsidDel="00000000" w:rsidP="00000000" w:rsidRDefault="00000000" w:rsidRPr="00000000" w14:paraId="0000007D">
      <w:pPr>
        <w:shd w:fill="ffffff" w:val="clear"/>
        <w:spacing w:after="240" w:before="240" w:lineRule="auto"/>
        <w:jc w:val="both"/>
        <w:rPr/>
      </w:pPr>
      <w:r w:rsidDel="00000000" w:rsidR="00000000" w:rsidRPr="00000000">
        <w:rPr>
          <w:rtl w:val="0"/>
        </w:rPr>
      </w:r>
    </w:p>
    <w:p w:rsidR="00000000" w:rsidDel="00000000" w:rsidP="00000000" w:rsidRDefault="00000000" w:rsidRPr="00000000" w14:paraId="0000007E">
      <w:pPr>
        <w:shd w:fill="ffffff" w:val="clear"/>
        <w:spacing w:after="240" w:before="240" w:line="276" w:lineRule="auto"/>
        <w:jc w:val="both"/>
        <w:rPr/>
      </w:pPr>
      <w:r w:rsidDel="00000000" w:rsidR="00000000" w:rsidRPr="00000000">
        <w:rPr>
          <w:rtl w:val="0"/>
        </w:rPr>
      </w:r>
    </w:p>
    <w:p w:rsidR="00000000" w:rsidDel="00000000" w:rsidP="00000000" w:rsidRDefault="00000000" w:rsidRPr="00000000" w14:paraId="0000007F">
      <w:pPr>
        <w:spacing w:line="276" w:lineRule="auto"/>
        <w:jc w:val="both"/>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